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428B" w:rsidRDefault="004C428B" w:rsidP="004C428B">
      <w:r>
        <w:rPr>
          <w:noProof/>
        </w:rPr>
        <w:drawing>
          <wp:inline distT="0" distB="0" distL="0" distR="0">
            <wp:extent cx="1069500" cy="578956"/>
            <wp:effectExtent l="0" t="0" r="0" b="0"/>
            <wp:docPr id="688788307" name="Picture 5" descr="Hearing Health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aring Health Founda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0075" cy="595507"/>
                    </a:xfrm>
                    <a:prstGeom prst="rect">
                      <a:avLst/>
                    </a:prstGeom>
                    <a:noFill/>
                    <a:ln>
                      <a:noFill/>
                    </a:ln>
                  </pic:spPr>
                </pic:pic>
              </a:graphicData>
            </a:graphic>
          </wp:inline>
        </w:drawing>
      </w:r>
    </w:p>
    <w:p w:rsidR="004C428B" w:rsidRPr="004C428B" w:rsidRDefault="004C428B" w:rsidP="004C428B">
      <w:hyperlink r:id="rId6" w:history="1">
        <w:r w:rsidRPr="004C428B">
          <w:rPr>
            <w:rStyle w:val="Hyperlink"/>
          </w:rPr>
          <w:t>September 3, 2024</w:t>
        </w:r>
      </w:hyperlink>
    </w:p>
    <w:p w:rsidR="004C428B" w:rsidRPr="004C428B" w:rsidRDefault="004C428B" w:rsidP="004C428B">
      <w:pPr>
        <w:rPr>
          <w:b/>
          <w:bCs/>
          <w:sz w:val="44"/>
          <w:szCs w:val="44"/>
        </w:rPr>
      </w:pPr>
      <w:hyperlink r:id="rId7" w:history="1">
        <w:r w:rsidRPr="004C428B">
          <w:rPr>
            <w:rStyle w:val="Hyperlink"/>
            <w:b/>
            <w:bCs/>
            <w:sz w:val="44"/>
            <w:szCs w:val="44"/>
          </w:rPr>
          <w:t>Auracast Is Expanding Audio Sharing—for Everyone</w:t>
        </w:r>
      </w:hyperlink>
    </w:p>
    <w:p w:rsidR="004C428B" w:rsidRPr="004C428B" w:rsidRDefault="004C428B" w:rsidP="004C428B">
      <w:pPr>
        <w:pStyle w:val="ListParagraph"/>
        <w:numPr>
          <w:ilvl w:val="0"/>
          <w:numId w:val="1"/>
        </w:numPr>
        <w:rPr>
          <w:i/>
          <w:iCs/>
          <w:sz w:val="28"/>
          <w:szCs w:val="28"/>
        </w:rPr>
      </w:pPr>
      <w:r w:rsidRPr="004C428B">
        <w:rPr>
          <w:i/>
          <w:iCs/>
          <w:sz w:val="28"/>
          <w:szCs w:val="28"/>
        </w:rPr>
        <w:t xml:space="preserve">Auracast is starting to be integrated into TVs among many other devices, benefiting those with and without hearing loss. </w:t>
      </w:r>
    </w:p>
    <w:p w:rsidR="004C428B" w:rsidRPr="004C428B" w:rsidRDefault="004C428B" w:rsidP="004C428B">
      <w:r w:rsidRPr="004C428B">
        <w:rPr>
          <w:i/>
          <w:iCs/>
        </w:rPr>
        <w:t>By Stephen O. Frazier</w:t>
      </w:r>
    </w:p>
    <w:p w:rsidR="004C428B" w:rsidRPr="004C428B" w:rsidRDefault="004C428B" w:rsidP="004C428B">
      <w:r w:rsidRPr="004C428B">
        <w:t>Auracast, a groundbreaking Bluetooth technology developed by the Bluetooth Special Interest Group, is revolutionizing audio sharing. Unlike traditional Bluetooth, which can only transmit to one receiver at a time, Auracast enables sound transmission to an unlimited number of audio devices simultaneously. These devices include specialty products for the hard of hearing, as well as earbuds, loudspeakers, smartphones, TVs, and more.</w:t>
      </w:r>
    </w:p>
    <w:p w:rsidR="004C428B" w:rsidRPr="004C428B" w:rsidRDefault="004C428B" w:rsidP="004C428B">
      <w:pPr>
        <w:rPr>
          <w:b/>
          <w:bCs/>
        </w:rPr>
      </w:pPr>
      <w:r w:rsidRPr="004C428B">
        <w:rPr>
          <w:b/>
          <w:bCs/>
        </w:rPr>
        <w:t>Market Availability</w:t>
      </w:r>
    </w:p>
    <w:p w:rsidR="004C428B" w:rsidRPr="004C428B" w:rsidRDefault="004C428B" w:rsidP="004C428B">
      <w:r w:rsidRPr="004C428B">
        <w:t>When shopping for Auracast-enabled devices, it's important to note that many salespeople in appliance and phone service stores may not be familiar with the technology. It's best to go online and research the products mentioned here before going out to explore purchasing one.</w:t>
      </w:r>
    </w:p>
    <w:p w:rsidR="004C428B" w:rsidRPr="004C428B" w:rsidRDefault="004C428B" w:rsidP="004C428B">
      <w:r w:rsidRPr="004C428B">
        <w:t>Samsung leads the market with Auracast integration in their newest devices, including Galaxy S24 smartphones, Neo QLED 8K TVs, and Galaxy Buds2 Pro, which are compatible with TV Auracast signals. They also offer over-the-air upgrades for S23 phones and some 2023 micro-LED TVs.</w:t>
      </w:r>
    </w:p>
    <w:p w:rsidR="004C428B" w:rsidRPr="004C428B" w:rsidRDefault="004C428B" w:rsidP="004C428B">
      <w:r w:rsidRPr="004C428B">
        <w:t>JBL and Sennheiser, manufacturers serving both the professional and the consumer markets, have also embraced Auracast. Sennheiser Auracast-equipped Momentum True Wireless 4 noise canceling earbuds were launched at the Consumer Electronics Show (CES) in January. A firmware update was then released allowing users to update their already purchased earbuds. JBL has introduced Auracast in their Xtreme 4, Clip 5, and Go 4 portable speakers and also their new Tour Pro 3 earbuds.</w:t>
      </w:r>
    </w:p>
    <w:p w:rsidR="004C428B" w:rsidRPr="004C428B" w:rsidRDefault="004C428B" w:rsidP="004C428B">
      <w:r w:rsidRPr="004C428B">
        <w:t xml:space="preserve">Moor Technology's products, including dongles, transceivers, and wireless loudspeakers, are being restocked for September availability. Their product mix now includes two different transmitters. Similarly, </w:t>
      </w:r>
      <w:proofErr w:type="spellStart"/>
      <w:r w:rsidRPr="004C428B">
        <w:t>Nexum's</w:t>
      </w:r>
      <w:proofErr w:type="spellEnd"/>
      <w:r w:rsidRPr="004C428B">
        <w:t xml:space="preserve"> VOCE dongle and transceivers will be ready for shipment by the end of September. These transceivers feature built-in microphones and can accommodate external analog mics. </w:t>
      </w:r>
    </w:p>
    <w:p w:rsidR="004C428B" w:rsidRPr="004C428B" w:rsidRDefault="004C428B" w:rsidP="004C428B">
      <w:r w:rsidRPr="004C428B">
        <w:t>Marshall, an Australian loudspeaker manufacturer, has introduced Auracast in their Emberton III and Willen II models. These battery-powered, water- and dust-proof speakers offer up to 30 hours of playtime before needing a recharge, with worldwide distribution planned.</w:t>
      </w:r>
    </w:p>
    <w:p w:rsidR="004C428B" w:rsidRPr="004C428B" w:rsidRDefault="004C428B" w:rsidP="004C428B">
      <w:proofErr w:type="spellStart"/>
      <w:r w:rsidRPr="004C428B">
        <w:t>Ampetronic</w:t>
      </w:r>
      <w:proofErr w:type="spellEnd"/>
      <w:r w:rsidRPr="004C428B">
        <w:t xml:space="preserve"> and Listen Technologies have collaborated on AURI, a complete broadcast audio-based assistive listening system. This professional-grade system meets standards set by the Americans with Disabilities Act (ADA) for assistive listening systems, with a transmitter range over 300 feet and support for multichannel broadcast and multi-language transmission.</w:t>
      </w:r>
    </w:p>
    <w:p w:rsidR="004C428B" w:rsidRPr="004C428B" w:rsidRDefault="004C428B" w:rsidP="004C428B">
      <w:r w:rsidRPr="004C428B">
        <w:lastRenderedPageBreak/>
        <w:t xml:space="preserve">An Israeli company named </w:t>
      </w:r>
      <w:proofErr w:type="spellStart"/>
      <w:r w:rsidRPr="004C428B">
        <w:t>Bettear</w:t>
      </w:r>
      <w:proofErr w:type="spellEnd"/>
      <w:r w:rsidRPr="004C428B">
        <w:t xml:space="preserve"> is field-testing a transmitter and transceiver using Auracast technology, expected to be available online by the end of the year. Their B-Caster device uses Bluetooth LE Audio to broadcast audio to multiple receivers, like hearing aids, cochlear implants, earbuds, and other Auracast-compatible devices. It can operate in “standalone mode” for direct broadcasting or in “hybrid mode”' with Wi-Fi for broader coverage. The device offers low latency, with less than a </w:t>
      </w:r>
      <w:proofErr w:type="gramStart"/>
      <w:r w:rsidRPr="004C428B">
        <w:t>40 millisecond</w:t>
      </w:r>
      <w:proofErr w:type="gramEnd"/>
      <w:r w:rsidRPr="004C428B">
        <w:t xml:space="preserve"> delay, providing clear, live Hi-Fi audio up to 50 meters away. B-Caster is especially useful for guided tours, museums, and similar environments.</w:t>
      </w:r>
    </w:p>
    <w:p w:rsidR="004C428B" w:rsidRPr="004C428B" w:rsidRDefault="004C428B" w:rsidP="004C428B">
      <w:r w:rsidRPr="004C428B">
        <w:t>On the software side, Microsoft's Windows 11 supports Bluetooth LE and complies with Auracast specifications, including support for Auracast-equipped hearing aids.</w:t>
      </w:r>
    </w:p>
    <w:p w:rsidR="004C428B" w:rsidRPr="004C428B" w:rsidRDefault="004C428B" w:rsidP="004C428B">
      <w:pPr>
        <w:rPr>
          <w:b/>
          <w:bCs/>
        </w:rPr>
      </w:pPr>
      <w:r w:rsidRPr="004C428B">
        <w:rPr>
          <w:b/>
          <w:bCs/>
        </w:rPr>
        <w:t>Auracast-Equipped Hearing Aids</w:t>
      </w:r>
    </w:p>
    <w:p w:rsidR="004C428B" w:rsidRPr="004C428B" w:rsidRDefault="004C428B" w:rsidP="004C428B">
      <w:r w:rsidRPr="004C428B">
        <w:t xml:space="preserve">Two of GN Hearing Group's brands, </w:t>
      </w:r>
      <w:proofErr w:type="spellStart"/>
      <w:r w:rsidRPr="004C428B">
        <w:t>ReSound</w:t>
      </w:r>
      <w:proofErr w:type="spellEnd"/>
      <w:r w:rsidRPr="004C428B">
        <w:t xml:space="preserve"> and Jabra, now offer Auracast. Introduced in 2023, </w:t>
      </w:r>
      <w:proofErr w:type="spellStart"/>
      <w:r w:rsidRPr="004C428B">
        <w:t>ReSound’s</w:t>
      </w:r>
      <w:proofErr w:type="spellEnd"/>
      <w:r w:rsidRPr="004C428B">
        <w:t xml:space="preserve"> Nexia line features Auracast and it now includes rechargeable behind-the-ear and in-the-ear custom options with Auracast. The Jabra Enhance Pro 20 is also Auracast equipped.</w:t>
      </w:r>
    </w:p>
    <w:p w:rsidR="004C428B" w:rsidRPr="004C428B" w:rsidRDefault="004C428B" w:rsidP="004C428B">
      <w:r w:rsidRPr="004C428B">
        <w:t xml:space="preserve">WS Audiology's Signia Integrated Xperience (IX) hearing aids and </w:t>
      </w:r>
      <w:proofErr w:type="spellStart"/>
      <w:r w:rsidRPr="004C428B">
        <w:t>Beltone's</w:t>
      </w:r>
      <w:proofErr w:type="spellEnd"/>
      <w:r w:rsidRPr="004C428B">
        <w:t xml:space="preserve"> Serene model are pending software updates to enable Auracast. Other brands offering Auracast-equipped devices include Oticon Intent, Philips 9050, and Rexton Ready. </w:t>
      </w:r>
      <w:proofErr w:type="spellStart"/>
      <w:r w:rsidRPr="004C428B">
        <w:t>JLab's</w:t>
      </w:r>
      <w:proofErr w:type="spellEnd"/>
      <w:r w:rsidRPr="004C428B">
        <w:t xml:space="preserve"> HEAR over-the-counter hearing aids use Bluetooth 5.3, suggesting they could easily be made Auracast-ready. Cochlear's Nucleus 8 processor, introduced in November 2022, is Auracast-capable pending a software update.</w:t>
      </w:r>
    </w:p>
    <w:p w:rsidR="004C428B" w:rsidRPr="004C428B" w:rsidRDefault="004C428B" w:rsidP="004C428B">
      <w:pPr>
        <w:rPr>
          <w:b/>
          <w:bCs/>
        </w:rPr>
      </w:pPr>
      <w:r w:rsidRPr="004C428B">
        <w:rPr>
          <w:b/>
          <w:bCs/>
        </w:rPr>
        <w:t>Future Outlook</w:t>
      </w:r>
    </w:p>
    <w:p w:rsidR="004C428B" w:rsidRPr="004C428B" w:rsidRDefault="004C428B" w:rsidP="004C428B">
      <w:r w:rsidRPr="004C428B">
        <w:t>Auracast is poised to significantly enhance audio accessibility for both those with hearing loss and the general public. As more manufacturers adopt this technology, we can expect to see its application in a diverse range of devices and settings.</w:t>
      </w:r>
    </w:p>
    <w:p w:rsidR="004C428B" w:rsidRPr="004C428B" w:rsidRDefault="004C428B" w:rsidP="004C428B">
      <w:r w:rsidRPr="004C428B">
        <w:t>While it may take several years for older assistive listening systems to be fully replaced by Auracast (given that hearing aid users typically replace their devices every seven years or so), we can anticipate faster adoption in new venues or those upgrading their assistive listening systems. The installation of Auracast systems alongside existing technologies is likely to increase rapidly, especially as more cost-effective options like AURI become available to meet ADA requirements.</w:t>
      </w:r>
    </w:p>
    <w:p w:rsidR="004C428B" w:rsidRPr="004C428B" w:rsidRDefault="004C428B" w:rsidP="004C428B">
      <w:r w:rsidRPr="004C428B">
        <w:t>Auracast is set to become a leading assistive listening technology for people with hearing loss, while also finding widespread use among those with typical hearing for improved sound access.</w:t>
      </w:r>
    </w:p>
    <w:p w:rsidR="004C428B" w:rsidRPr="004C428B" w:rsidRDefault="004C428B" w:rsidP="004C428B">
      <w:pPr>
        <w:jc w:val="center"/>
      </w:pPr>
      <w:r>
        <w:t>____________________________________________________________</w:t>
      </w:r>
    </w:p>
    <w:p w:rsidR="004C428B" w:rsidRPr="004C428B" w:rsidRDefault="004C428B" w:rsidP="004C428B">
      <w:r w:rsidRPr="004C428B">
        <w:rPr>
          <w:i/>
          <w:iCs/>
        </w:rPr>
        <w:t>Trained by the Hearing Loss Association of America (HLAA) as a hearing loss support specialist, Hearing Health magazine staff writer and New Mexico resident Stephen O. Frazier has served the HLAA and other groups at the local, state, and national levels as a volunteer in their efforts to improve communication access for people with hearing loss.</w:t>
      </w:r>
      <w:hyperlink r:id="rId8" w:history="1">
        <w:r w:rsidRPr="004C428B">
          <w:rPr>
            <w:rStyle w:val="Hyperlink"/>
            <w:i/>
            <w:iCs/>
          </w:rPr>
          <w:t xml:space="preserve"> </w:t>
        </w:r>
      </w:hyperlink>
      <w:r w:rsidRPr="004C428B">
        <w:rPr>
          <w:i/>
          <w:iCs/>
        </w:rPr>
        <w:t xml:space="preserve">Contact him at </w:t>
      </w:r>
      <w:hyperlink r:id="rId9" w:history="1">
        <w:r w:rsidRPr="004C428B">
          <w:rPr>
            <w:rStyle w:val="Hyperlink"/>
            <w:i/>
            <w:iCs/>
          </w:rPr>
          <w:t>hlaanm@juno.com.</w:t>
        </w:r>
      </w:hyperlink>
      <w:r w:rsidRPr="004C428B">
        <w:rPr>
          <w:i/>
          <w:iCs/>
        </w:rPr>
        <w:t xml:space="preserve"> This is an update to his </w:t>
      </w:r>
      <w:hyperlink r:id="rId10" w:history="1">
        <w:r w:rsidRPr="004C428B">
          <w:rPr>
            <w:rStyle w:val="Hyperlink"/>
            <w:i/>
            <w:iCs/>
          </w:rPr>
          <w:t>March 2023 story about Auracast.</w:t>
        </w:r>
      </w:hyperlink>
    </w:p>
    <w:p w:rsidR="00F166AA" w:rsidRDefault="00F166AA"/>
    <w:sectPr w:rsidR="00F16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45442"/>
    <w:multiLevelType w:val="hybridMultilevel"/>
    <w:tmpl w:val="7B2CE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8875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28B"/>
    <w:rsid w:val="004C428B"/>
    <w:rsid w:val="00746FCD"/>
    <w:rsid w:val="007D28FA"/>
    <w:rsid w:val="00F1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7274F"/>
  <w15:chartTrackingRefBased/>
  <w15:docId w15:val="{91C70028-F38D-4C72-AA58-DF772EE2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428B"/>
    <w:rPr>
      <w:color w:val="0563C1" w:themeColor="hyperlink"/>
      <w:u w:val="single"/>
    </w:rPr>
  </w:style>
  <w:style w:type="character" w:styleId="UnresolvedMention">
    <w:name w:val="Unresolved Mention"/>
    <w:basedOn w:val="DefaultParagraphFont"/>
    <w:uiPriority w:val="99"/>
    <w:semiHidden/>
    <w:unhideWhenUsed/>
    <w:rsid w:val="004C428B"/>
    <w:rPr>
      <w:color w:val="605E5C"/>
      <w:shd w:val="clear" w:color="auto" w:fill="E1DFDD"/>
    </w:rPr>
  </w:style>
  <w:style w:type="paragraph" w:styleId="ListParagraph">
    <w:name w:val="List Paragraph"/>
    <w:basedOn w:val="Normal"/>
    <w:uiPriority w:val="34"/>
    <w:qFormat/>
    <w:rsid w:val="004C4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5876">
      <w:bodyDiv w:val="1"/>
      <w:marLeft w:val="0"/>
      <w:marRight w:val="0"/>
      <w:marTop w:val="0"/>
      <w:marBottom w:val="0"/>
      <w:divBdr>
        <w:top w:val="none" w:sz="0" w:space="0" w:color="auto"/>
        <w:left w:val="none" w:sz="0" w:space="0" w:color="auto"/>
        <w:bottom w:val="none" w:sz="0" w:space="0" w:color="auto"/>
        <w:right w:val="none" w:sz="0" w:space="0" w:color="auto"/>
      </w:divBdr>
      <w:divsChild>
        <w:div w:id="478113230">
          <w:marLeft w:val="0"/>
          <w:marRight w:val="0"/>
          <w:marTop w:val="100"/>
          <w:marBottom w:val="100"/>
          <w:divBdr>
            <w:top w:val="none" w:sz="0" w:space="0" w:color="auto"/>
            <w:left w:val="none" w:sz="0" w:space="0" w:color="auto"/>
            <w:bottom w:val="none" w:sz="0" w:space="0" w:color="auto"/>
            <w:right w:val="none" w:sz="0" w:space="0" w:color="auto"/>
          </w:divBdr>
          <w:divsChild>
            <w:div w:id="1410035470">
              <w:marLeft w:val="0"/>
              <w:marRight w:val="0"/>
              <w:marTop w:val="0"/>
              <w:marBottom w:val="0"/>
              <w:divBdr>
                <w:top w:val="none" w:sz="0" w:space="0" w:color="auto"/>
                <w:left w:val="none" w:sz="0" w:space="0" w:color="auto"/>
                <w:bottom w:val="none" w:sz="0" w:space="0" w:color="auto"/>
                <w:right w:val="none" w:sz="0" w:space="0" w:color="auto"/>
              </w:divBdr>
              <w:divsChild>
                <w:div w:id="1155221891">
                  <w:marLeft w:val="0"/>
                  <w:marRight w:val="0"/>
                  <w:marTop w:val="0"/>
                  <w:marBottom w:val="0"/>
                  <w:divBdr>
                    <w:top w:val="none" w:sz="0" w:space="0" w:color="auto"/>
                    <w:left w:val="none" w:sz="0" w:space="0" w:color="auto"/>
                    <w:bottom w:val="none" w:sz="0" w:space="0" w:color="auto"/>
                    <w:right w:val="none" w:sz="0" w:space="0" w:color="auto"/>
                  </w:divBdr>
                  <w:divsChild>
                    <w:div w:id="405612237">
                      <w:marLeft w:val="0"/>
                      <w:marRight w:val="0"/>
                      <w:marTop w:val="0"/>
                      <w:marBottom w:val="0"/>
                      <w:divBdr>
                        <w:top w:val="none" w:sz="0" w:space="0" w:color="auto"/>
                        <w:left w:val="none" w:sz="0" w:space="0" w:color="auto"/>
                        <w:bottom w:val="none" w:sz="0" w:space="0" w:color="auto"/>
                        <w:right w:val="none" w:sz="0" w:space="0" w:color="auto"/>
                      </w:divBdr>
                    </w:div>
                    <w:div w:id="504440509">
                      <w:marLeft w:val="0"/>
                      <w:marRight w:val="0"/>
                      <w:marTop w:val="0"/>
                      <w:marBottom w:val="0"/>
                      <w:divBdr>
                        <w:top w:val="none" w:sz="0" w:space="0" w:color="auto"/>
                        <w:left w:val="none" w:sz="0" w:space="0" w:color="auto"/>
                        <w:bottom w:val="none" w:sz="0" w:space="0" w:color="auto"/>
                        <w:right w:val="none" w:sz="0" w:space="0" w:color="auto"/>
                      </w:divBdr>
                    </w:div>
                    <w:div w:id="822162572">
                      <w:marLeft w:val="0"/>
                      <w:marRight w:val="0"/>
                      <w:marTop w:val="0"/>
                      <w:marBottom w:val="0"/>
                      <w:divBdr>
                        <w:top w:val="none" w:sz="0" w:space="0" w:color="auto"/>
                        <w:left w:val="none" w:sz="0" w:space="0" w:color="auto"/>
                        <w:bottom w:val="none" w:sz="0" w:space="0" w:color="auto"/>
                        <w:right w:val="none" w:sz="0" w:space="0" w:color="auto"/>
                      </w:divBdr>
                    </w:div>
                    <w:div w:id="123281786">
                      <w:marLeft w:val="0"/>
                      <w:marRight w:val="0"/>
                      <w:marTop w:val="0"/>
                      <w:marBottom w:val="0"/>
                      <w:divBdr>
                        <w:top w:val="none" w:sz="0" w:space="0" w:color="auto"/>
                        <w:left w:val="none" w:sz="0" w:space="0" w:color="auto"/>
                        <w:bottom w:val="none" w:sz="0" w:space="0" w:color="auto"/>
                        <w:right w:val="none" w:sz="0" w:space="0" w:color="auto"/>
                      </w:divBdr>
                    </w:div>
                    <w:div w:id="1468888891">
                      <w:marLeft w:val="0"/>
                      <w:marRight w:val="0"/>
                      <w:marTop w:val="0"/>
                      <w:marBottom w:val="0"/>
                      <w:divBdr>
                        <w:top w:val="none" w:sz="0" w:space="0" w:color="auto"/>
                        <w:left w:val="none" w:sz="0" w:space="0" w:color="auto"/>
                        <w:bottom w:val="none" w:sz="0" w:space="0" w:color="auto"/>
                        <w:right w:val="none" w:sz="0" w:space="0" w:color="auto"/>
                      </w:divBdr>
                    </w:div>
                    <w:div w:id="1067147474">
                      <w:marLeft w:val="0"/>
                      <w:marRight w:val="0"/>
                      <w:marTop w:val="0"/>
                      <w:marBottom w:val="0"/>
                      <w:divBdr>
                        <w:top w:val="none" w:sz="0" w:space="0" w:color="auto"/>
                        <w:left w:val="none" w:sz="0" w:space="0" w:color="auto"/>
                        <w:bottom w:val="none" w:sz="0" w:space="0" w:color="auto"/>
                        <w:right w:val="none" w:sz="0" w:space="0" w:color="auto"/>
                      </w:divBdr>
                    </w:div>
                    <w:div w:id="206188473">
                      <w:marLeft w:val="0"/>
                      <w:marRight w:val="0"/>
                      <w:marTop w:val="0"/>
                      <w:marBottom w:val="0"/>
                      <w:divBdr>
                        <w:top w:val="none" w:sz="0" w:space="0" w:color="auto"/>
                        <w:left w:val="none" w:sz="0" w:space="0" w:color="auto"/>
                        <w:bottom w:val="none" w:sz="0" w:space="0" w:color="auto"/>
                        <w:right w:val="none" w:sz="0" w:space="0" w:color="auto"/>
                      </w:divBdr>
                    </w:div>
                    <w:div w:id="1755205980">
                      <w:marLeft w:val="0"/>
                      <w:marRight w:val="0"/>
                      <w:marTop w:val="0"/>
                      <w:marBottom w:val="0"/>
                      <w:divBdr>
                        <w:top w:val="none" w:sz="0" w:space="0" w:color="auto"/>
                        <w:left w:val="none" w:sz="0" w:space="0" w:color="auto"/>
                        <w:bottom w:val="none" w:sz="0" w:space="0" w:color="auto"/>
                        <w:right w:val="none" w:sz="0" w:space="0" w:color="auto"/>
                      </w:divBdr>
                    </w:div>
                  </w:divsChild>
                </w:div>
                <w:div w:id="1215501972">
                  <w:marLeft w:val="0"/>
                  <w:marRight w:val="0"/>
                  <w:marTop w:val="0"/>
                  <w:marBottom w:val="0"/>
                  <w:divBdr>
                    <w:top w:val="none" w:sz="0" w:space="0" w:color="auto"/>
                    <w:left w:val="none" w:sz="0" w:space="0" w:color="auto"/>
                    <w:bottom w:val="none" w:sz="0" w:space="0" w:color="auto"/>
                    <w:right w:val="none" w:sz="0" w:space="0" w:color="auto"/>
                  </w:divBdr>
                  <w:divsChild>
                    <w:div w:id="1173644259">
                      <w:marLeft w:val="0"/>
                      <w:marRight w:val="0"/>
                      <w:marTop w:val="0"/>
                      <w:marBottom w:val="0"/>
                      <w:divBdr>
                        <w:top w:val="none" w:sz="0" w:space="0" w:color="auto"/>
                        <w:left w:val="none" w:sz="0" w:space="0" w:color="auto"/>
                        <w:bottom w:val="none" w:sz="0" w:space="0" w:color="auto"/>
                        <w:right w:val="none" w:sz="0" w:space="0" w:color="auto"/>
                      </w:divBdr>
                    </w:div>
                    <w:div w:id="683820305">
                      <w:marLeft w:val="0"/>
                      <w:marRight w:val="0"/>
                      <w:marTop w:val="0"/>
                      <w:marBottom w:val="0"/>
                      <w:divBdr>
                        <w:top w:val="none" w:sz="0" w:space="0" w:color="auto"/>
                        <w:left w:val="none" w:sz="0" w:space="0" w:color="auto"/>
                        <w:bottom w:val="none" w:sz="0" w:space="0" w:color="auto"/>
                        <w:right w:val="none" w:sz="0" w:space="0" w:color="auto"/>
                      </w:divBdr>
                    </w:div>
                    <w:div w:id="1194687221">
                      <w:marLeft w:val="0"/>
                      <w:marRight w:val="0"/>
                      <w:marTop w:val="0"/>
                      <w:marBottom w:val="0"/>
                      <w:divBdr>
                        <w:top w:val="none" w:sz="0" w:space="0" w:color="auto"/>
                        <w:left w:val="none" w:sz="0" w:space="0" w:color="auto"/>
                        <w:bottom w:val="none" w:sz="0" w:space="0" w:color="auto"/>
                        <w:right w:val="none" w:sz="0" w:space="0" w:color="auto"/>
                      </w:divBdr>
                    </w:div>
                    <w:div w:id="889220346">
                      <w:marLeft w:val="0"/>
                      <w:marRight w:val="0"/>
                      <w:marTop w:val="0"/>
                      <w:marBottom w:val="0"/>
                      <w:divBdr>
                        <w:top w:val="none" w:sz="0" w:space="0" w:color="auto"/>
                        <w:left w:val="none" w:sz="0" w:space="0" w:color="auto"/>
                        <w:bottom w:val="none" w:sz="0" w:space="0" w:color="auto"/>
                        <w:right w:val="none" w:sz="0" w:space="0" w:color="auto"/>
                      </w:divBdr>
                    </w:div>
                  </w:divsChild>
                </w:div>
                <w:div w:id="2088264136">
                  <w:marLeft w:val="0"/>
                  <w:marRight w:val="0"/>
                  <w:marTop w:val="0"/>
                  <w:marBottom w:val="0"/>
                  <w:divBdr>
                    <w:top w:val="none" w:sz="0" w:space="0" w:color="auto"/>
                    <w:left w:val="none" w:sz="0" w:space="0" w:color="auto"/>
                    <w:bottom w:val="none" w:sz="0" w:space="0" w:color="auto"/>
                    <w:right w:val="none" w:sz="0" w:space="0" w:color="auto"/>
                  </w:divBdr>
                  <w:divsChild>
                    <w:div w:id="770704729">
                      <w:marLeft w:val="0"/>
                      <w:marRight w:val="0"/>
                      <w:marTop w:val="0"/>
                      <w:marBottom w:val="0"/>
                      <w:divBdr>
                        <w:top w:val="none" w:sz="0" w:space="0" w:color="auto"/>
                        <w:left w:val="none" w:sz="0" w:space="0" w:color="auto"/>
                        <w:bottom w:val="none" w:sz="0" w:space="0" w:color="auto"/>
                        <w:right w:val="none" w:sz="0" w:space="0" w:color="auto"/>
                      </w:divBdr>
                    </w:div>
                    <w:div w:id="1066953000">
                      <w:marLeft w:val="0"/>
                      <w:marRight w:val="0"/>
                      <w:marTop w:val="0"/>
                      <w:marBottom w:val="0"/>
                      <w:divBdr>
                        <w:top w:val="none" w:sz="0" w:space="0" w:color="auto"/>
                        <w:left w:val="none" w:sz="0" w:space="0" w:color="auto"/>
                        <w:bottom w:val="none" w:sz="0" w:space="0" w:color="auto"/>
                        <w:right w:val="none" w:sz="0" w:space="0" w:color="auto"/>
                      </w:divBdr>
                    </w:div>
                    <w:div w:id="1522236987">
                      <w:marLeft w:val="0"/>
                      <w:marRight w:val="0"/>
                      <w:marTop w:val="0"/>
                      <w:marBottom w:val="0"/>
                      <w:divBdr>
                        <w:top w:val="none" w:sz="0" w:space="0" w:color="auto"/>
                        <w:left w:val="none" w:sz="0" w:space="0" w:color="auto"/>
                        <w:bottom w:val="none" w:sz="0" w:space="0" w:color="auto"/>
                        <w:right w:val="none" w:sz="0" w:space="0" w:color="auto"/>
                      </w:divBdr>
                    </w:div>
                    <w:div w:id="1121339758">
                      <w:marLeft w:val="0"/>
                      <w:marRight w:val="0"/>
                      <w:marTop w:val="0"/>
                      <w:marBottom w:val="0"/>
                      <w:divBdr>
                        <w:top w:val="none" w:sz="0" w:space="0" w:color="auto"/>
                        <w:left w:val="none" w:sz="0" w:space="0" w:color="auto"/>
                        <w:bottom w:val="none" w:sz="0" w:space="0" w:color="auto"/>
                        <w:right w:val="none" w:sz="0" w:space="0" w:color="auto"/>
                      </w:divBdr>
                    </w:div>
                    <w:div w:id="496925998">
                      <w:marLeft w:val="0"/>
                      <w:marRight w:val="0"/>
                      <w:marTop w:val="0"/>
                      <w:marBottom w:val="0"/>
                      <w:divBdr>
                        <w:top w:val="none" w:sz="0" w:space="0" w:color="auto"/>
                        <w:left w:val="none" w:sz="0" w:space="0" w:color="auto"/>
                        <w:bottom w:val="none" w:sz="0" w:space="0" w:color="auto"/>
                        <w:right w:val="none" w:sz="0" w:space="0" w:color="auto"/>
                      </w:divBdr>
                    </w:div>
                    <w:div w:id="180509604">
                      <w:marLeft w:val="0"/>
                      <w:marRight w:val="0"/>
                      <w:marTop w:val="0"/>
                      <w:marBottom w:val="0"/>
                      <w:divBdr>
                        <w:top w:val="none" w:sz="0" w:space="0" w:color="auto"/>
                        <w:left w:val="none" w:sz="0" w:space="0" w:color="auto"/>
                        <w:bottom w:val="none" w:sz="0" w:space="0" w:color="auto"/>
                        <w:right w:val="none" w:sz="0" w:space="0" w:color="auto"/>
                      </w:divBdr>
                    </w:div>
                    <w:div w:id="1101947651">
                      <w:marLeft w:val="0"/>
                      <w:marRight w:val="0"/>
                      <w:marTop w:val="0"/>
                      <w:marBottom w:val="0"/>
                      <w:divBdr>
                        <w:top w:val="none" w:sz="0" w:space="0" w:color="auto"/>
                        <w:left w:val="none" w:sz="0" w:space="0" w:color="auto"/>
                        <w:bottom w:val="none" w:sz="0" w:space="0" w:color="auto"/>
                        <w:right w:val="none" w:sz="0" w:space="0" w:color="auto"/>
                      </w:divBdr>
                    </w:div>
                    <w:div w:id="2112815215">
                      <w:marLeft w:val="0"/>
                      <w:marRight w:val="0"/>
                      <w:marTop w:val="0"/>
                      <w:marBottom w:val="0"/>
                      <w:divBdr>
                        <w:top w:val="none" w:sz="0" w:space="0" w:color="auto"/>
                        <w:left w:val="none" w:sz="0" w:space="0" w:color="auto"/>
                        <w:bottom w:val="none" w:sz="0" w:space="0" w:color="auto"/>
                        <w:right w:val="none" w:sz="0" w:space="0" w:color="auto"/>
                      </w:divBdr>
                    </w:div>
                    <w:div w:id="1022900663">
                      <w:marLeft w:val="0"/>
                      <w:marRight w:val="0"/>
                      <w:marTop w:val="0"/>
                      <w:marBottom w:val="0"/>
                      <w:divBdr>
                        <w:top w:val="none" w:sz="0" w:space="0" w:color="auto"/>
                        <w:left w:val="none" w:sz="0" w:space="0" w:color="auto"/>
                        <w:bottom w:val="none" w:sz="0" w:space="0" w:color="auto"/>
                        <w:right w:val="none" w:sz="0" w:space="0" w:color="auto"/>
                      </w:divBdr>
                    </w:div>
                    <w:div w:id="881093547">
                      <w:marLeft w:val="0"/>
                      <w:marRight w:val="0"/>
                      <w:marTop w:val="0"/>
                      <w:marBottom w:val="0"/>
                      <w:divBdr>
                        <w:top w:val="none" w:sz="0" w:space="0" w:color="auto"/>
                        <w:left w:val="none" w:sz="0" w:space="0" w:color="auto"/>
                        <w:bottom w:val="none" w:sz="0" w:space="0" w:color="auto"/>
                        <w:right w:val="none" w:sz="0" w:space="0" w:color="auto"/>
                      </w:divBdr>
                    </w:div>
                    <w:div w:id="973606765">
                      <w:marLeft w:val="0"/>
                      <w:marRight w:val="0"/>
                      <w:marTop w:val="0"/>
                      <w:marBottom w:val="0"/>
                      <w:divBdr>
                        <w:top w:val="none" w:sz="0" w:space="0" w:color="auto"/>
                        <w:left w:val="none" w:sz="0" w:space="0" w:color="auto"/>
                        <w:bottom w:val="none" w:sz="0" w:space="0" w:color="auto"/>
                        <w:right w:val="none" w:sz="0" w:space="0" w:color="auto"/>
                      </w:divBdr>
                    </w:div>
                    <w:div w:id="1114786201">
                      <w:marLeft w:val="0"/>
                      <w:marRight w:val="0"/>
                      <w:marTop w:val="0"/>
                      <w:marBottom w:val="0"/>
                      <w:divBdr>
                        <w:top w:val="none" w:sz="0" w:space="0" w:color="auto"/>
                        <w:left w:val="none" w:sz="0" w:space="0" w:color="auto"/>
                        <w:bottom w:val="none" w:sz="0" w:space="0" w:color="auto"/>
                        <w:right w:val="none" w:sz="0" w:space="0" w:color="auto"/>
                      </w:divBdr>
                    </w:div>
                    <w:div w:id="98334796">
                      <w:marLeft w:val="0"/>
                      <w:marRight w:val="0"/>
                      <w:marTop w:val="0"/>
                      <w:marBottom w:val="0"/>
                      <w:divBdr>
                        <w:top w:val="none" w:sz="0" w:space="0" w:color="auto"/>
                        <w:left w:val="none" w:sz="0" w:space="0" w:color="auto"/>
                        <w:bottom w:val="none" w:sz="0" w:space="0" w:color="auto"/>
                        <w:right w:val="none" w:sz="0" w:space="0" w:color="auto"/>
                      </w:divBdr>
                    </w:div>
                    <w:div w:id="897597227">
                      <w:marLeft w:val="0"/>
                      <w:marRight w:val="0"/>
                      <w:marTop w:val="0"/>
                      <w:marBottom w:val="0"/>
                      <w:divBdr>
                        <w:top w:val="none" w:sz="0" w:space="0" w:color="auto"/>
                        <w:left w:val="none" w:sz="0" w:space="0" w:color="auto"/>
                        <w:bottom w:val="none" w:sz="0" w:space="0" w:color="auto"/>
                        <w:right w:val="none" w:sz="0" w:space="0" w:color="auto"/>
                      </w:divBdr>
                    </w:div>
                    <w:div w:id="1640646370">
                      <w:marLeft w:val="0"/>
                      <w:marRight w:val="0"/>
                      <w:marTop w:val="0"/>
                      <w:marBottom w:val="0"/>
                      <w:divBdr>
                        <w:top w:val="none" w:sz="0" w:space="0" w:color="auto"/>
                        <w:left w:val="none" w:sz="0" w:space="0" w:color="auto"/>
                        <w:bottom w:val="none" w:sz="0" w:space="0" w:color="auto"/>
                        <w:right w:val="none" w:sz="0" w:space="0" w:color="auto"/>
                      </w:divBdr>
                    </w:div>
                    <w:div w:id="1447626339">
                      <w:marLeft w:val="0"/>
                      <w:marRight w:val="0"/>
                      <w:marTop w:val="0"/>
                      <w:marBottom w:val="0"/>
                      <w:divBdr>
                        <w:top w:val="none" w:sz="0" w:space="0" w:color="auto"/>
                        <w:left w:val="none" w:sz="0" w:space="0" w:color="auto"/>
                        <w:bottom w:val="none" w:sz="0" w:space="0" w:color="auto"/>
                        <w:right w:val="none" w:sz="0" w:space="0" w:color="auto"/>
                      </w:divBdr>
                    </w:div>
                  </w:divsChild>
                </w:div>
                <w:div w:id="695883291">
                  <w:marLeft w:val="0"/>
                  <w:marRight w:val="0"/>
                  <w:marTop w:val="0"/>
                  <w:marBottom w:val="0"/>
                  <w:divBdr>
                    <w:top w:val="none" w:sz="0" w:space="0" w:color="auto"/>
                    <w:left w:val="none" w:sz="0" w:space="0" w:color="auto"/>
                    <w:bottom w:val="none" w:sz="0" w:space="0" w:color="auto"/>
                    <w:right w:val="none" w:sz="0" w:space="0" w:color="auto"/>
                  </w:divBdr>
                  <w:divsChild>
                    <w:div w:id="1739982908">
                      <w:marLeft w:val="0"/>
                      <w:marRight w:val="0"/>
                      <w:marTop w:val="0"/>
                      <w:marBottom w:val="0"/>
                      <w:divBdr>
                        <w:top w:val="none" w:sz="0" w:space="0" w:color="auto"/>
                        <w:left w:val="none" w:sz="0" w:space="0" w:color="auto"/>
                        <w:bottom w:val="none" w:sz="0" w:space="0" w:color="auto"/>
                        <w:right w:val="none" w:sz="0" w:space="0" w:color="auto"/>
                      </w:divBdr>
                    </w:div>
                    <w:div w:id="1694458746">
                      <w:marLeft w:val="0"/>
                      <w:marRight w:val="0"/>
                      <w:marTop w:val="0"/>
                      <w:marBottom w:val="0"/>
                      <w:divBdr>
                        <w:top w:val="none" w:sz="0" w:space="0" w:color="auto"/>
                        <w:left w:val="none" w:sz="0" w:space="0" w:color="auto"/>
                        <w:bottom w:val="none" w:sz="0" w:space="0" w:color="auto"/>
                        <w:right w:val="none" w:sz="0" w:space="0" w:color="auto"/>
                      </w:divBdr>
                    </w:div>
                    <w:div w:id="1953398518">
                      <w:marLeft w:val="0"/>
                      <w:marRight w:val="0"/>
                      <w:marTop w:val="0"/>
                      <w:marBottom w:val="0"/>
                      <w:divBdr>
                        <w:top w:val="none" w:sz="0" w:space="0" w:color="auto"/>
                        <w:left w:val="none" w:sz="0" w:space="0" w:color="auto"/>
                        <w:bottom w:val="none" w:sz="0" w:space="0" w:color="auto"/>
                        <w:right w:val="none" w:sz="0" w:space="0" w:color="auto"/>
                      </w:divBdr>
                    </w:div>
                    <w:div w:id="1491798033">
                      <w:marLeft w:val="0"/>
                      <w:marRight w:val="0"/>
                      <w:marTop w:val="0"/>
                      <w:marBottom w:val="0"/>
                      <w:divBdr>
                        <w:top w:val="none" w:sz="0" w:space="0" w:color="auto"/>
                        <w:left w:val="none" w:sz="0" w:space="0" w:color="auto"/>
                        <w:bottom w:val="none" w:sz="0" w:space="0" w:color="auto"/>
                        <w:right w:val="none" w:sz="0" w:space="0" w:color="auto"/>
                      </w:divBdr>
                    </w:div>
                    <w:div w:id="54358485">
                      <w:marLeft w:val="0"/>
                      <w:marRight w:val="0"/>
                      <w:marTop w:val="0"/>
                      <w:marBottom w:val="0"/>
                      <w:divBdr>
                        <w:top w:val="none" w:sz="0" w:space="0" w:color="auto"/>
                        <w:left w:val="none" w:sz="0" w:space="0" w:color="auto"/>
                        <w:bottom w:val="none" w:sz="0" w:space="0" w:color="auto"/>
                        <w:right w:val="none" w:sz="0" w:space="0" w:color="auto"/>
                      </w:divBdr>
                    </w:div>
                  </w:divsChild>
                </w:div>
                <w:div w:id="1229222474">
                  <w:marLeft w:val="0"/>
                  <w:marRight w:val="0"/>
                  <w:marTop w:val="0"/>
                  <w:marBottom w:val="0"/>
                  <w:divBdr>
                    <w:top w:val="none" w:sz="0" w:space="0" w:color="auto"/>
                    <w:left w:val="none" w:sz="0" w:space="0" w:color="auto"/>
                    <w:bottom w:val="none" w:sz="0" w:space="0" w:color="auto"/>
                    <w:right w:val="none" w:sz="0" w:space="0" w:color="auto"/>
                  </w:divBdr>
                  <w:divsChild>
                    <w:div w:id="1976837168">
                      <w:marLeft w:val="0"/>
                      <w:marRight w:val="0"/>
                      <w:marTop w:val="0"/>
                      <w:marBottom w:val="0"/>
                      <w:divBdr>
                        <w:top w:val="none" w:sz="0" w:space="0" w:color="auto"/>
                        <w:left w:val="none" w:sz="0" w:space="0" w:color="auto"/>
                        <w:bottom w:val="none" w:sz="0" w:space="0" w:color="auto"/>
                        <w:right w:val="none" w:sz="0" w:space="0" w:color="auto"/>
                      </w:divBdr>
                    </w:div>
                    <w:div w:id="1615166499">
                      <w:marLeft w:val="0"/>
                      <w:marRight w:val="0"/>
                      <w:marTop w:val="0"/>
                      <w:marBottom w:val="0"/>
                      <w:divBdr>
                        <w:top w:val="none" w:sz="0" w:space="0" w:color="auto"/>
                        <w:left w:val="none" w:sz="0" w:space="0" w:color="auto"/>
                        <w:bottom w:val="none" w:sz="0" w:space="0" w:color="auto"/>
                        <w:right w:val="none" w:sz="0" w:space="0" w:color="auto"/>
                      </w:divBdr>
                    </w:div>
                    <w:div w:id="1789737288">
                      <w:marLeft w:val="0"/>
                      <w:marRight w:val="0"/>
                      <w:marTop w:val="0"/>
                      <w:marBottom w:val="0"/>
                      <w:divBdr>
                        <w:top w:val="none" w:sz="0" w:space="0" w:color="auto"/>
                        <w:left w:val="none" w:sz="0" w:space="0" w:color="auto"/>
                        <w:bottom w:val="none" w:sz="0" w:space="0" w:color="auto"/>
                        <w:right w:val="none" w:sz="0" w:space="0" w:color="auto"/>
                      </w:divBdr>
                    </w:div>
                    <w:div w:id="700472434">
                      <w:marLeft w:val="0"/>
                      <w:marRight w:val="0"/>
                      <w:marTop w:val="0"/>
                      <w:marBottom w:val="0"/>
                      <w:divBdr>
                        <w:top w:val="none" w:sz="0" w:space="0" w:color="auto"/>
                        <w:left w:val="none" w:sz="0" w:space="0" w:color="auto"/>
                        <w:bottom w:val="none" w:sz="0" w:space="0" w:color="auto"/>
                        <w:right w:val="none" w:sz="0" w:space="0" w:color="auto"/>
                      </w:divBdr>
                    </w:div>
                    <w:div w:id="788818766">
                      <w:marLeft w:val="0"/>
                      <w:marRight w:val="0"/>
                      <w:marTop w:val="0"/>
                      <w:marBottom w:val="0"/>
                      <w:divBdr>
                        <w:top w:val="none" w:sz="0" w:space="0" w:color="auto"/>
                        <w:left w:val="none" w:sz="0" w:space="0" w:color="auto"/>
                        <w:bottom w:val="none" w:sz="0" w:space="0" w:color="auto"/>
                        <w:right w:val="none" w:sz="0" w:space="0" w:color="auto"/>
                      </w:divBdr>
                    </w:div>
                    <w:div w:id="1113522923">
                      <w:marLeft w:val="0"/>
                      <w:marRight w:val="0"/>
                      <w:marTop w:val="0"/>
                      <w:marBottom w:val="0"/>
                      <w:divBdr>
                        <w:top w:val="none" w:sz="0" w:space="0" w:color="auto"/>
                        <w:left w:val="none" w:sz="0" w:space="0" w:color="auto"/>
                        <w:bottom w:val="none" w:sz="0" w:space="0" w:color="auto"/>
                        <w:right w:val="none" w:sz="0" w:space="0" w:color="auto"/>
                      </w:divBdr>
                    </w:div>
                    <w:div w:id="148331195">
                      <w:marLeft w:val="0"/>
                      <w:marRight w:val="0"/>
                      <w:marTop w:val="0"/>
                      <w:marBottom w:val="0"/>
                      <w:divBdr>
                        <w:top w:val="none" w:sz="0" w:space="0" w:color="auto"/>
                        <w:left w:val="none" w:sz="0" w:space="0" w:color="auto"/>
                        <w:bottom w:val="none" w:sz="0" w:space="0" w:color="auto"/>
                        <w:right w:val="none" w:sz="0" w:space="0" w:color="auto"/>
                      </w:divBdr>
                    </w:div>
                    <w:div w:id="1749379845">
                      <w:marLeft w:val="0"/>
                      <w:marRight w:val="0"/>
                      <w:marTop w:val="0"/>
                      <w:marBottom w:val="0"/>
                      <w:divBdr>
                        <w:top w:val="none" w:sz="0" w:space="0" w:color="auto"/>
                        <w:left w:val="none" w:sz="0" w:space="0" w:color="auto"/>
                        <w:bottom w:val="none" w:sz="0" w:space="0" w:color="auto"/>
                        <w:right w:val="none" w:sz="0" w:space="0" w:color="auto"/>
                      </w:divBdr>
                    </w:div>
                    <w:div w:id="1038238125">
                      <w:marLeft w:val="0"/>
                      <w:marRight w:val="0"/>
                      <w:marTop w:val="0"/>
                      <w:marBottom w:val="0"/>
                      <w:divBdr>
                        <w:top w:val="none" w:sz="0" w:space="0" w:color="auto"/>
                        <w:left w:val="none" w:sz="0" w:space="0" w:color="auto"/>
                        <w:bottom w:val="none" w:sz="0" w:space="0" w:color="auto"/>
                        <w:right w:val="none" w:sz="0" w:space="0" w:color="auto"/>
                      </w:divBdr>
                    </w:div>
                    <w:div w:id="697387250">
                      <w:marLeft w:val="0"/>
                      <w:marRight w:val="0"/>
                      <w:marTop w:val="0"/>
                      <w:marBottom w:val="0"/>
                      <w:divBdr>
                        <w:top w:val="none" w:sz="0" w:space="0" w:color="auto"/>
                        <w:left w:val="none" w:sz="0" w:space="0" w:color="auto"/>
                        <w:bottom w:val="none" w:sz="0" w:space="0" w:color="auto"/>
                        <w:right w:val="none" w:sz="0" w:space="0" w:color="auto"/>
                      </w:divBdr>
                    </w:div>
                    <w:div w:id="2125079112">
                      <w:marLeft w:val="0"/>
                      <w:marRight w:val="0"/>
                      <w:marTop w:val="0"/>
                      <w:marBottom w:val="0"/>
                      <w:divBdr>
                        <w:top w:val="none" w:sz="0" w:space="0" w:color="auto"/>
                        <w:left w:val="none" w:sz="0" w:space="0" w:color="auto"/>
                        <w:bottom w:val="none" w:sz="0" w:space="0" w:color="auto"/>
                        <w:right w:val="none" w:sz="0" w:space="0" w:color="auto"/>
                      </w:divBdr>
                    </w:div>
                  </w:divsChild>
                </w:div>
                <w:div w:id="727415907">
                  <w:marLeft w:val="0"/>
                  <w:marRight w:val="0"/>
                  <w:marTop w:val="0"/>
                  <w:marBottom w:val="0"/>
                  <w:divBdr>
                    <w:top w:val="none" w:sz="0" w:space="0" w:color="auto"/>
                    <w:left w:val="none" w:sz="0" w:space="0" w:color="auto"/>
                    <w:bottom w:val="none" w:sz="0" w:space="0" w:color="auto"/>
                    <w:right w:val="none" w:sz="0" w:space="0" w:color="auto"/>
                  </w:divBdr>
                  <w:divsChild>
                    <w:div w:id="736436802">
                      <w:marLeft w:val="0"/>
                      <w:marRight w:val="0"/>
                      <w:marTop w:val="0"/>
                      <w:marBottom w:val="0"/>
                      <w:divBdr>
                        <w:top w:val="none" w:sz="0" w:space="0" w:color="auto"/>
                        <w:left w:val="none" w:sz="0" w:space="0" w:color="auto"/>
                        <w:bottom w:val="none" w:sz="0" w:space="0" w:color="auto"/>
                        <w:right w:val="none" w:sz="0" w:space="0" w:color="auto"/>
                      </w:divBdr>
                    </w:div>
                    <w:div w:id="1275357393">
                      <w:marLeft w:val="0"/>
                      <w:marRight w:val="0"/>
                      <w:marTop w:val="0"/>
                      <w:marBottom w:val="0"/>
                      <w:divBdr>
                        <w:top w:val="none" w:sz="0" w:space="0" w:color="auto"/>
                        <w:left w:val="none" w:sz="0" w:space="0" w:color="auto"/>
                        <w:bottom w:val="none" w:sz="0" w:space="0" w:color="auto"/>
                        <w:right w:val="none" w:sz="0" w:space="0" w:color="auto"/>
                      </w:divBdr>
                    </w:div>
                    <w:div w:id="1168326741">
                      <w:marLeft w:val="0"/>
                      <w:marRight w:val="0"/>
                      <w:marTop w:val="0"/>
                      <w:marBottom w:val="0"/>
                      <w:divBdr>
                        <w:top w:val="none" w:sz="0" w:space="0" w:color="auto"/>
                        <w:left w:val="none" w:sz="0" w:space="0" w:color="auto"/>
                        <w:bottom w:val="none" w:sz="0" w:space="0" w:color="auto"/>
                        <w:right w:val="none" w:sz="0" w:space="0" w:color="auto"/>
                      </w:divBdr>
                    </w:div>
                    <w:div w:id="311523742">
                      <w:marLeft w:val="0"/>
                      <w:marRight w:val="0"/>
                      <w:marTop w:val="0"/>
                      <w:marBottom w:val="0"/>
                      <w:divBdr>
                        <w:top w:val="none" w:sz="0" w:space="0" w:color="auto"/>
                        <w:left w:val="none" w:sz="0" w:space="0" w:color="auto"/>
                        <w:bottom w:val="none" w:sz="0" w:space="0" w:color="auto"/>
                        <w:right w:val="none" w:sz="0" w:space="0" w:color="auto"/>
                      </w:divBdr>
                    </w:div>
                    <w:div w:id="1265502539">
                      <w:marLeft w:val="0"/>
                      <w:marRight w:val="0"/>
                      <w:marTop w:val="0"/>
                      <w:marBottom w:val="0"/>
                      <w:divBdr>
                        <w:top w:val="none" w:sz="0" w:space="0" w:color="auto"/>
                        <w:left w:val="none" w:sz="0" w:space="0" w:color="auto"/>
                        <w:bottom w:val="none" w:sz="0" w:space="0" w:color="auto"/>
                        <w:right w:val="none" w:sz="0" w:space="0" w:color="auto"/>
                      </w:divBdr>
                    </w:div>
                    <w:div w:id="390738926">
                      <w:marLeft w:val="0"/>
                      <w:marRight w:val="0"/>
                      <w:marTop w:val="0"/>
                      <w:marBottom w:val="0"/>
                      <w:divBdr>
                        <w:top w:val="none" w:sz="0" w:space="0" w:color="auto"/>
                        <w:left w:val="none" w:sz="0" w:space="0" w:color="auto"/>
                        <w:bottom w:val="none" w:sz="0" w:space="0" w:color="auto"/>
                        <w:right w:val="none" w:sz="0" w:space="0" w:color="auto"/>
                      </w:divBdr>
                    </w:div>
                    <w:div w:id="1324964375">
                      <w:marLeft w:val="0"/>
                      <w:marRight w:val="0"/>
                      <w:marTop w:val="0"/>
                      <w:marBottom w:val="0"/>
                      <w:divBdr>
                        <w:top w:val="none" w:sz="0" w:space="0" w:color="auto"/>
                        <w:left w:val="none" w:sz="0" w:space="0" w:color="auto"/>
                        <w:bottom w:val="none" w:sz="0" w:space="0" w:color="auto"/>
                        <w:right w:val="none" w:sz="0" w:space="0" w:color="auto"/>
                      </w:divBdr>
                    </w:div>
                    <w:div w:id="1388609494">
                      <w:marLeft w:val="0"/>
                      <w:marRight w:val="0"/>
                      <w:marTop w:val="0"/>
                      <w:marBottom w:val="0"/>
                      <w:divBdr>
                        <w:top w:val="none" w:sz="0" w:space="0" w:color="auto"/>
                        <w:left w:val="none" w:sz="0" w:space="0" w:color="auto"/>
                        <w:bottom w:val="none" w:sz="0" w:space="0" w:color="auto"/>
                        <w:right w:val="none" w:sz="0" w:space="0" w:color="auto"/>
                      </w:divBdr>
                    </w:div>
                    <w:div w:id="1354381619">
                      <w:marLeft w:val="0"/>
                      <w:marRight w:val="0"/>
                      <w:marTop w:val="0"/>
                      <w:marBottom w:val="0"/>
                      <w:divBdr>
                        <w:top w:val="none" w:sz="0" w:space="0" w:color="auto"/>
                        <w:left w:val="none" w:sz="0" w:space="0" w:color="auto"/>
                        <w:bottom w:val="none" w:sz="0" w:space="0" w:color="auto"/>
                        <w:right w:val="none" w:sz="0" w:space="0" w:color="auto"/>
                      </w:divBdr>
                    </w:div>
                    <w:div w:id="1878196408">
                      <w:marLeft w:val="0"/>
                      <w:marRight w:val="0"/>
                      <w:marTop w:val="0"/>
                      <w:marBottom w:val="0"/>
                      <w:divBdr>
                        <w:top w:val="none" w:sz="0" w:space="0" w:color="auto"/>
                        <w:left w:val="none" w:sz="0" w:space="0" w:color="auto"/>
                        <w:bottom w:val="none" w:sz="0" w:space="0" w:color="auto"/>
                        <w:right w:val="none" w:sz="0" w:space="0" w:color="auto"/>
                      </w:divBdr>
                    </w:div>
                    <w:div w:id="593055874">
                      <w:marLeft w:val="0"/>
                      <w:marRight w:val="0"/>
                      <w:marTop w:val="0"/>
                      <w:marBottom w:val="0"/>
                      <w:divBdr>
                        <w:top w:val="none" w:sz="0" w:space="0" w:color="auto"/>
                        <w:left w:val="none" w:sz="0" w:space="0" w:color="auto"/>
                        <w:bottom w:val="none" w:sz="0" w:space="0" w:color="auto"/>
                        <w:right w:val="none" w:sz="0" w:space="0" w:color="auto"/>
                      </w:divBdr>
                    </w:div>
                    <w:div w:id="799805148">
                      <w:marLeft w:val="0"/>
                      <w:marRight w:val="0"/>
                      <w:marTop w:val="0"/>
                      <w:marBottom w:val="0"/>
                      <w:divBdr>
                        <w:top w:val="none" w:sz="0" w:space="0" w:color="auto"/>
                        <w:left w:val="none" w:sz="0" w:space="0" w:color="auto"/>
                        <w:bottom w:val="none" w:sz="0" w:space="0" w:color="auto"/>
                        <w:right w:val="none" w:sz="0" w:space="0" w:color="auto"/>
                      </w:divBdr>
                    </w:div>
                    <w:div w:id="508759393">
                      <w:marLeft w:val="0"/>
                      <w:marRight w:val="0"/>
                      <w:marTop w:val="0"/>
                      <w:marBottom w:val="0"/>
                      <w:divBdr>
                        <w:top w:val="none" w:sz="0" w:space="0" w:color="auto"/>
                        <w:left w:val="none" w:sz="0" w:space="0" w:color="auto"/>
                        <w:bottom w:val="none" w:sz="0" w:space="0" w:color="auto"/>
                        <w:right w:val="none" w:sz="0" w:space="0" w:color="auto"/>
                      </w:divBdr>
                    </w:div>
                    <w:div w:id="1345285794">
                      <w:marLeft w:val="0"/>
                      <w:marRight w:val="0"/>
                      <w:marTop w:val="0"/>
                      <w:marBottom w:val="0"/>
                      <w:divBdr>
                        <w:top w:val="none" w:sz="0" w:space="0" w:color="auto"/>
                        <w:left w:val="none" w:sz="0" w:space="0" w:color="auto"/>
                        <w:bottom w:val="none" w:sz="0" w:space="0" w:color="auto"/>
                        <w:right w:val="none" w:sz="0" w:space="0" w:color="auto"/>
                      </w:divBdr>
                    </w:div>
                    <w:div w:id="1979725769">
                      <w:marLeft w:val="0"/>
                      <w:marRight w:val="0"/>
                      <w:marTop w:val="0"/>
                      <w:marBottom w:val="0"/>
                      <w:divBdr>
                        <w:top w:val="none" w:sz="0" w:space="0" w:color="auto"/>
                        <w:left w:val="none" w:sz="0" w:space="0" w:color="auto"/>
                        <w:bottom w:val="none" w:sz="0" w:space="0" w:color="auto"/>
                        <w:right w:val="none" w:sz="0" w:space="0" w:color="auto"/>
                      </w:divBdr>
                    </w:div>
                  </w:divsChild>
                </w:div>
                <w:div w:id="275530582">
                  <w:marLeft w:val="0"/>
                  <w:marRight w:val="0"/>
                  <w:marTop w:val="0"/>
                  <w:marBottom w:val="0"/>
                  <w:divBdr>
                    <w:top w:val="none" w:sz="0" w:space="0" w:color="auto"/>
                    <w:left w:val="none" w:sz="0" w:space="0" w:color="auto"/>
                    <w:bottom w:val="none" w:sz="0" w:space="0" w:color="auto"/>
                    <w:right w:val="none" w:sz="0" w:space="0" w:color="auto"/>
                  </w:divBdr>
                </w:div>
                <w:div w:id="176653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39740">
          <w:marLeft w:val="0"/>
          <w:marRight w:val="0"/>
          <w:marTop w:val="0"/>
          <w:marBottom w:val="0"/>
          <w:divBdr>
            <w:top w:val="none" w:sz="0" w:space="0" w:color="auto"/>
            <w:left w:val="none" w:sz="0" w:space="0" w:color="auto"/>
            <w:bottom w:val="none" w:sz="0" w:space="0" w:color="auto"/>
            <w:right w:val="none" w:sz="0" w:space="0" w:color="auto"/>
          </w:divBdr>
          <w:divsChild>
            <w:div w:id="1620062744">
              <w:marLeft w:val="0"/>
              <w:marRight w:val="0"/>
              <w:marTop w:val="0"/>
              <w:marBottom w:val="0"/>
              <w:divBdr>
                <w:top w:val="none" w:sz="0" w:space="0" w:color="auto"/>
                <w:left w:val="none" w:sz="0" w:space="0" w:color="auto"/>
                <w:bottom w:val="none" w:sz="0" w:space="0" w:color="auto"/>
                <w:right w:val="none" w:sz="0" w:space="0" w:color="auto"/>
              </w:divBdr>
              <w:divsChild>
                <w:div w:id="1668166820">
                  <w:marLeft w:val="0"/>
                  <w:marRight w:val="0"/>
                  <w:marTop w:val="0"/>
                  <w:marBottom w:val="0"/>
                  <w:divBdr>
                    <w:top w:val="none" w:sz="0" w:space="0" w:color="auto"/>
                    <w:left w:val="none" w:sz="0" w:space="0" w:color="auto"/>
                    <w:bottom w:val="none" w:sz="0" w:space="0" w:color="auto"/>
                    <w:right w:val="none" w:sz="0" w:space="0" w:color="auto"/>
                  </w:divBdr>
                  <w:divsChild>
                    <w:div w:id="714894216">
                      <w:marLeft w:val="0"/>
                      <w:marRight w:val="0"/>
                      <w:marTop w:val="0"/>
                      <w:marBottom w:val="0"/>
                      <w:divBdr>
                        <w:top w:val="none" w:sz="0" w:space="0" w:color="auto"/>
                        <w:left w:val="none" w:sz="0" w:space="0" w:color="auto"/>
                        <w:bottom w:val="none" w:sz="0" w:space="0" w:color="auto"/>
                        <w:right w:val="none" w:sz="0" w:space="0" w:color="auto"/>
                      </w:divBdr>
                    </w:div>
                  </w:divsChild>
                </w:div>
                <w:div w:id="1338535555">
                  <w:marLeft w:val="0"/>
                  <w:marRight w:val="0"/>
                  <w:marTop w:val="0"/>
                  <w:marBottom w:val="0"/>
                  <w:divBdr>
                    <w:top w:val="none" w:sz="0" w:space="0" w:color="auto"/>
                    <w:left w:val="none" w:sz="0" w:space="0" w:color="auto"/>
                    <w:bottom w:val="none" w:sz="0" w:space="0" w:color="auto"/>
                    <w:right w:val="none" w:sz="0" w:space="0" w:color="auto"/>
                  </w:divBdr>
                  <w:divsChild>
                    <w:div w:id="469595026">
                      <w:marLeft w:val="0"/>
                      <w:marRight w:val="0"/>
                      <w:marTop w:val="0"/>
                      <w:marBottom w:val="0"/>
                      <w:divBdr>
                        <w:top w:val="none" w:sz="0" w:space="0" w:color="auto"/>
                        <w:left w:val="none" w:sz="0" w:space="0" w:color="auto"/>
                        <w:bottom w:val="none" w:sz="0" w:space="0" w:color="auto"/>
                        <w:right w:val="none" w:sz="0" w:space="0" w:color="auto"/>
                      </w:divBdr>
                    </w:div>
                  </w:divsChild>
                </w:div>
                <w:div w:id="657882734">
                  <w:marLeft w:val="0"/>
                  <w:marRight w:val="0"/>
                  <w:marTop w:val="0"/>
                  <w:marBottom w:val="0"/>
                  <w:divBdr>
                    <w:top w:val="none" w:sz="0" w:space="0" w:color="auto"/>
                    <w:left w:val="none" w:sz="0" w:space="0" w:color="auto"/>
                    <w:bottom w:val="none" w:sz="0" w:space="0" w:color="auto"/>
                    <w:right w:val="none" w:sz="0" w:space="0" w:color="auto"/>
                  </w:divBdr>
                  <w:divsChild>
                    <w:div w:id="26494248">
                      <w:marLeft w:val="0"/>
                      <w:marRight w:val="0"/>
                      <w:marTop w:val="0"/>
                      <w:marBottom w:val="0"/>
                      <w:divBdr>
                        <w:top w:val="none" w:sz="0" w:space="0" w:color="auto"/>
                        <w:left w:val="none" w:sz="0" w:space="0" w:color="auto"/>
                        <w:bottom w:val="none" w:sz="0" w:space="0" w:color="auto"/>
                        <w:right w:val="none" w:sz="0" w:space="0" w:color="auto"/>
                      </w:divBdr>
                      <w:divsChild>
                        <w:div w:id="326178814">
                          <w:marLeft w:val="-255"/>
                          <w:marRight w:val="-255"/>
                          <w:marTop w:val="0"/>
                          <w:marBottom w:val="0"/>
                          <w:divBdr>
                            <w:top w:val="none" w:sz="0" w:space="0" w:color="auto"/>
                            <w:left w:val="none" w:sz="0" w:space="0" w:color="auto"/>
                            <w:bottom w:val="none" w:sz="0" w:space="0" w:color="auto"/>
                            <w:right w:val="none" w:sz="0" w:space="0" w:color="auto"/>
                          </w:divBdr>
                          <w:divsChild>
                            <w:div w:id="843546336">
                              <w:marLeft w:val="0"/>
                              <w:marRight w:val="0"/>
                              <w:marTop w:val="0"/>
                              <w:marBottom w:val="0"/>
                              <w:divBdr>
                                <w:top w:val="none" w:sz="0" w:space="0" w:color="auto"/>
                                <w:left w:val="none" w:sz="0" w:space="0" w:color="auto"/>
                                <w:bottom w:val="none" w:sz="0" w:space="0" w:color="auto"/>
                                <w:right w:val="none" w:sz="0" w:space="0" w:color="auto"/>
                              </w:divBdr>
                              <w:divsChild>
                                <w:div w:id="1734037378">
                                  <w:marLeft w:val="255"/>
                                  <w:marRight w:val="0"/>
                                  <w:marTop w:val="0"/>
                                  <w:marBottom w:val="0"/>
                                  <w:divBdr>
                                    <w:top w:val="none" w:sz="0" w:space="0" w:color="auto"/>
                                    <w:left w:val="none" w:sz="0" w:space="0" w:color="auto"/>
                                    <w:bottom w:val="none" w:sz="0" w:space="0" w:color="auto"/>
                                    <w:right w:val="none" w:sz="0" w:space="0" w:color="auto"/>
                                  </w:divBdr>
                                  <w:divsChild>
                                    <w:div w:id="1173839611">
                                      <w:marLeft w:val="0"/>
                                      <w:marRight w:val="0"/>
                                      <w:marTop w:val="0"/>
                                      <w:marBottom w:val="0"/>
                                      <w:divBdr>
                                        <w:top w:val="none" w:sz="0" w:space="0" w:color="auto"/>
                                        <w:left w:val="none" w:sz="0" w:space="0" w:color="auto"/>
                                        <w:bottom w:val="none" w:sz="0" w:space="0" w:color="auto"/>
                                        <w:right w:val="none" w:sz="0" w:space="0" w:color="auto"/>
                                      </w:divBdr>
                                      <w:divsChild>
                                        <w:div w:id="1501656791">
                                          <w:marLeft w:val="0"/>
                                          <w:marRight w:val="0"/>
                                          <w:marTop w:val="0"/>
                                          <w:marBottom w:val="0"/>
                                          <w:divBdr>
                                            <w:top w:val="none" w:sz="0" w:space="0" w:color="auto"/>
                                            <w:left w:val="none" w:sz="0" w:space="0" w:color="auto"/>
                                            <w:bottom w:val="none" w:sz="0" w:space="0" w:color="auto"/>
                                            <w:right w:val="none" w:sz="0" w:space="0" w:color="auto"/>
                                          </w:divBdr>
                                          <w:divsChild>
                                            <w:div w:id="1131560868">
                                              <w:marLeft w:val="0"/>
                                              <w:marRight w:val="0"/>
                                              <w:marTop w:val="0"/>
                                              <w:marBottom w:val="0"/>
                                              <w:divBdr>
                                                <w:top w:val="none" w:sz="0" w:space="0" w:color="auto"/>
                                                <w:left w:val="none" w:sz="0" w:space="0" w:color="auto"/>
                                                <w:bottom w:val="none" w:sz="0" w:space="0" w:color="auto"/>
                                                <w:right w:val="none" w:sz="0" w:space="0" w:color="auto"/>
                                              </w:divBdr>
                                            </w:div>
                                            <w:div w:id="2823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93151">
                                  <w:marLeft w:val="0"/>
                                  <w:marRight w:val="0"/>
                                  <w:marTop w:val="0"/>
                                  <w:marBottom w:val="0"/>
                                  <w:divBdr>
                                    <w:top w:val="none" w:sz="0" w:space="0" w:color="auto"/>
                                    <w:left w:val="none" w:sz="0" w:space="0" w:color="auto"/>
                                    <w:bottom w:val="none" w:sz="0" w:space="0" w:color="auto"/>
                                    <w:right w:val="none" w:sz="0" w:space="0" w:color="auto"/>
                                  </w:divBdr>
                                  <w:divsChild>
                                    <w:div w:id="1460948860">
                                      <w:marLeft w:val="0"/>
                                      <w:marRight w:val="0"/>
                                      <w:marTop w:val="0"/>
                                      <w:marBottom w:val="0"/>
                                      <w:divBdr>
                                        <w:top w:val="none" w:sz="0" w:space="0" w:color="auto"/>
                                        <w:left w:val="none" w:sz="0" w:space="0" w:color="auto"/>
                                        <w:bottom w:val="none" w:sz="0" w:space="0" w:color="auto"/>
                                        <w:right w:val="none" w:sz="0" w:space="0" w:color="auto"/>
                                      </w:divBdr>
                                      <w:divsChild>
                                        <w:div w:id="14296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85668">
                                  <w:marLeft w:val="0"/>
                                  <w:marRight w:val="255"/>
                                  <w:marTop w:val="0"/>
                                  <w:marBottom w:val="0"/>
                                  <w:divBdr>
                                    <w:top w:val="none" w:sz="0" w:space="0" w:color="auto"/>
                                    <w:left w:val="none" w:sz="0" w:space="0" w:color="auto"/>
                                    <w:bottom w:val="none" w:sz="0" w:space="0" w:color="auto"/>
                                    <w:right w:val="none" w:sz="0" w:space="0" w:color="auto"/>
                                  </w:divBdr>
                                  <w:divsChild>
                                    <w:div w:id="111362210">
                                      <w:marLeft w:val="0"/>
                                      <w:marRight w:val="0"/>
                                      <w:marTop w:val="0"/>
                                      <w:marBottom w:val="0"/>
                                      <w:divBdr>
                                        <w:top w:val="none" w:sz="0" w:space="0" w:color="auto"/>
                                        <w:left w:val="none" w:sz="0" w:space="0" w:color="auto"/>
                                        <w:bottom w:val="none" w:sz="0" w:space="0" w:color="auto"/>
                                        <w:right w:val="none" w:sz="0" w:space="0" w:color="auto"/>
                                      </w:divBdr>
                                      <w:divsChild>
                                        <w:div w:id="1195578800">
                                          <w:marLeft w:val="0"/>
                                          <w:marRight w:val="0"/>
                                          <w:marTop w:val="0"/>
                                          <w:marBottom w:val="0"/>
                                          <w:divBdr>
                                            <w:top w:val="none" w:sz="0" w:space="0" w:color="auto"/>
                                            <w:left w:val="none" w:sz="0" w:space="0" w:color="auto"/>
                                            <w:bottom w:val="none" w:sz="0" w:space="0" w:color="auto"/>
                                            <w:right w:val="none" w:sz="0" w:space="0" w:color="auto"/>
                                          </w:divBdr>
                                          <w:divsChild>
                                            <w:div w:id="364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16738">
                                  <w:marLeft w:val="0"/>
                                  <w:marRight w:val="0"/>
                                  <w:marTop w:val="0"/>
                                  <w:marBottom w:val="0"/>
                                  <w:divBdr>
                                    <w:top w:val="none" w:sz="0" w:space="0" w:color="auto"/>
                                    <w:left w:val="none" w:sz="0" w:space="0" w:color="auto"/>
                                    <w:bottom w:val="none" w:sz="0" w:space="0" w:color="auto"/>
                                    <w:right w:val="none" w:sz="0" w:space="0" w:color="auto"/>
                                  </w:divBdr>
                                  <w:divsChild>
                                    <w:div w:id="48266069">
                                      <w:marLeft w:val="0"/>
                                      <w:marRight w:val="0"/>
                                      <w:marTop w:val="0"/>
                                      <w:marBottom w:val="0"/>
                                      <w:divBdr>
                                        <w:top w:val="none" w:sz="0" w:space="0" w:color="auto"/>
                                        <w:left w:val="none" w:sz="0" w:space="0" w:color="auto"/>
                                        <w:bottom w:val="none" w:sz="0" w:space="0" w:color="auto"/>
                                        <w:right w:val="none" w:sz="0" w:space="0" w:color="auto"/>
                                      </w:divBdr>
                                      <w:divsChild>
                                        <w:div w:id="102868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145862">
      <w:bodyDiv w:val="1"/>
      <w:marLeft w:val="0"/>
      <w:marRight w:val="0"/>
      <w:marTop w:val="0"/>
      <w:marBottom w:val="0"/>
      <w:divBdr>
        <w:top w:val="none" w:sz="0" w:space="0" w:color="auto"/>
        <w:left w:val="none" w:sz="0" w:space="0" w:color="auto"/>
        <w:bottom w:val="none" w:sz="0" w:space="0" w:color="auto"/>
        <w:right w:val="none" w:sz="0" w:space="0" w:color="auto"/>
      </w:divBdr>
      <w:divsChild>
        <w:div w:id="394354615">
          <w:marLeft w:val="0"/>
          <w:marRight w:val="0"/>
          <w:marTop w:val="100"/>
          <w:marBottom w:val="100"/>
          <w:divBdr>
            <w:top w:val="none" w:sz="0" w:space="0" w:color="auto"/>
            <w:left w:val="none" w:sz="0" w:space="0" w:color="auto"/>
            <w:bottom w:val="none" w:sz="0" w:space="0" w:color="auto"/>
            <w:right w:val="none" w:sz="0" w:space="0" w:color="auto"/>
          </w:divBdr>
          <w:divsChild>
            <w:div w:id="935140688">
              <w:marLeft w:val="0"/>
              <w:marRight w:val="0"/>
              <w:marTop w:val="0"/>
              <w:marBottom w:val="0"/>
              <w:divBdr>
                <w:top w:val="none" w:sz="0" w:space="0" w:color="auto"/>
                <w:left w:val="none" w:sz="0" w:space="0" w:color="auto"/>
                <w:bottom w:val="none" w:sz="0" w:space="0" w:color="auto"/>
                <w:right w:val="none" w:sz="0" w:space="0" w:color="auto"/>
              </w:divBdr>
              <w:divsChild>
                <w:div w:id="571427118">
                  <w:marLeft w:val="0"/>
                  <w:marRight w:val="0"/>
                  <w:marTop w:val="0"/>
                  <w:marBottom w:val="0"/>
                  <w:divBdr>
                    <w:top w:val="none" w:sz="0" w:space="0" w:color="auto"/>
                    <w:left w:val="none" w:sz="0" w:space="0" w:color="auto"/>
                    <w:bottom w:val="none" w:sz="0" w:space="0" w:color="auto"/>
                    <w:right w:val="none" w:sz="0" w:space="0" w:color="auto"/>
                  </w:divBdr>
                  <w:divsChild>
                    <w:div w:id="2036038810">
                      <w:marLeft w:val="0"/>
                      <w:marRight w:val="0"/>
                      <w:marTop w:val="0"/>
                      <w:marBottom w:val="0"/>
                      <w:divBdr>
                        <w:top w:val="none" w:sz="0" w:space="0" w:color="auto"/>
                        <w:left w:val="none" w:sz="0" w:space="0" w:color="auto"/>
                        <w:bottom w:val="none" w:sz="0" w:space="0" w:color="auto"/>
                        <w:right w:val="none" w:sz="0" w:space="0" w:color="auto"/>
                      </w:divBdr>
                    </w:div>
                    <w:div w:id="1103843613">
                      <w:marLeft w:val="0"/>
                      <w:marRight w:val="0"/>
                      <w:marTop w:val="0"/>
                      <w:marBottom w:val="0"/>
                      <w:divBdr>
                        <w:top w:val="none" w:sz="0" w:space="0" w:color="auto"/>
                        <w:left w:val="none" w:sz="0" w:space="0" w:color="auto"/>
                        <w:bottom w:val="none" w:sz="0" w:space="0" w:color="auto"/>
                        <w:right w:val="none" w:sz="0" w:space="0" w:color="auto"/>
                      </w:divBdr>
                    </w:div>
                    <w:div w:id="2001688000">
                      <w:marLeft w:val="0"/>
                      <w:marRight w:val="0"/>
                      <w:marTop w:val="0"/>
                      <w:marBottom w:val="0"/>
                      <w:divBdr>
                        <w:top w:val="none" w:sz="0" w:space="0" w:color="auto"/>
                        <w:left w:val="none" w:sz="0" w:space="0" w:color="auto"/>
                        <w:bottom w:val="none" w:sz="0" w:space="0" w:color="auto"/>
                        <w:right w:val="none" w:sz="0" w:space="0" w:color="auto"/>
                      </w:divBdr>
                    </w:div>
                    <w:div w:id="1122264806">
                      <w:marLeft w:val="0"/>
                      <w:marRight w:val="0"/>
                      <w:marTop w:val="0"/>
                      <w:marBottom w:val="0"/>
                      <w:divBdr>
                        <w:top w:val="none" w:sz="0" w:space="0" w:color="auto"/>
                        <w:left w:val="none" w:sz="0" w:space="0" w:color="auto"/>
                        <w:bottom w:val="none" w:sz="0" w:space="0" w:color="auto"/>
                        <w:right w:val="none" w:sz="0" w:space="0" w:color="auto"/>
                      </w:divBdr>
                    </w:div>
                    <w:div w:id="743066243">
                      <w:marLeft w:val="0"/>
                      <w:marRight w:val="0"/>
                      <w:marTop w:val="0"/>
                      <w:marBottom w:val="0"/>
                      <w:divBdr>
                        <w:top w:val="none" w:sz="0" w:space="0" w:color="auto"/>
                        <w:left w:val="none" w:sz="0" w:space="0" w:color="auto"/>
                        <w:bottom w:val="none" w:sz="0" w:space="0" w:color="auto"/>
                        <w:right w:val="none" w:sz="0" w:space="0" w:color="auto"/>
                      </w:divBdr>
                    </w:div>
                    <w:div w:id="272858905">
                      <w:marLeft w:val="0"/>
                      <w:marRight w:val="0"/>
                      <w:marTop w:val="0"/>
                      <w:marBottom w:val="0"/>
                      <w:divBdr>
                        <w:top w:val="none" w:sz="0" w:space="0" w:color="auto"/>
                        <w:left w:val="none" w:sz="0" w:space="0" w:color="auto"/>
                        <w:bottom w:val="none" w:sz="0" w:space="0" w:color="auto"/>
                        <w:right w:val="none" w:sz="0" w:space="0" w:color="auto"/>
                      </w:divBdr>
                    </w:div>
                    <w:div w:id="2141070861">
                      <w:marLeft w:val="0"/>
                      <w:marRight w:val="0"/>
                      <w:marTop w:val="0"/>
                      <w:marBottom w:val="0"/>
                      <w:divBdr>
                        <w:top w:val="none" w:sz="0" w:space="0" w:color="auto"/>
                        <w:left w:val="none" w:sz="0" w:space="0" w:color="auto"/>
                        <w:bottom w:val="none" w:sz="0" w:space="0" w:color="auto"/>
                        <w:right w:val="none" w:sz="0" w:space="0" w:color="auto"/>
                      </w:divBdr>
                    </w:div>
                    <w:div w:id="1213807154">
                      <w:marLeft w:val="0"/>
                      <w:marRight w:val="0"/>
                      <w:marTop w:val="0"/>
                      <w:marBottom w:val="0"/>
                      <w:divBdr>
                        <w:top w:val="none" w:sz="0" w:space="0" w:color="auto"/>
                        <w:left w:val="none" w:sz="0" w:space="0" w:color="auto"/>
                        <w:bottom w:val="none" w:sz="0" w:space="0" w:color="auto"/>
                        <w:right w:val="none" w:sz="0" w:space="0" w:color="auto"/>
                      </w:divBdr>
                    </w:div>
                  </w:divsChild>
                </w:div>
                <w:div w:id="1694571975">
                  <w:marLeft w:val="0"/>
                  <w:marRight w:val="0"/>
                  <w:marTop w:val="0"/>
                  <w:marBottom w:val="0"/>
                  <w:divBdr>
                    <w:top w:val="none" w:sz="0" w:space="0" w:color="auto"/>
                    <w:left w:val="none" w:sz="0" w:space="0" w:color="auto"/>
                    <w:bottom w:val="none" w:sz="0" w:space="0" w:color="auto"/>
                    <w:right w:val="none" w:sz="0" w:space="0" w:color="auto"/>
                  </w:divBdr>
                  <w:divsChild>
                    <w:div w:id="347223546">
                      <w:marLeft w:val="0"/>
                      <w:marRight w:val="0"/>
                      <w:marTop w:val="0"/>
                      <w:marBottom w:val="0"/>
                      <w:divBdr>
                        <w:top w:val="none" w:sz="0" w:space="0" w:color="auto"/>
                        <w:left w:val="none" w:sz="0" w:space="0" w:color="auto"/>
                        <w:bottom w:val="none" w:sz="0" w:space="0" w:color="auto"/>
                        <w:right w:val="none" w:sz="0" w:space="0" w:color="auto"/>
                      </w:divBdr>
                    </w:div>
                    <w:div w:id="1471749708">
                      <w:marLeft w:val="0"/>
                      <w:marRight w:val="0"/>
                      <w:marTop w:val="0"/>
                      <w:marBottom w:val="0"/>
                      <w:divBdr>
                        <w:top w:val="none" w:sz="0" w:space="0" w:color="auto"/>
                        <w:left w:val="none" w:sz="0" w:space="0" w:color="auto"/>
                        <w:bottom w:val="none" w:sz="0" w:space="0" w:color="auto"/>
                        <w:right w:val="none" w:sz="0" w:space="0" w:color="auto"/>
                      </w:divBdr>
                    </w:div>
                    <w:div w:id="1244922162">
                      <w:marLeft w:val="0"/>
                      <w:marRight w:val="0"/>
                      <w:marTop w:val="0"/>
                      <w:marBottom w:val="0"/>
                      <w:divBdr>
                        <w:top w:val="none" w:sz="0" w:space="0" w:color="auto"/>
                        <w:left w:val="none" w:sz="0" w:space="0" w:color="auto"/>
                        <w:bottom w:val="none" w:sz="0" w:space="0" w:color="auto"/>
                        <w:right w:val="none" w:sz="0" w:space="0" w:color="auto"/>
                      </w:divBdr>
                    </w:div>
                    <w:div w:id="1631401587">
                      <w:marLeft w:val="0"/>
                      <w:marRight w:val="0"/>
                      <w:marTop w:val="0"/>
                      <w:marBottom w:val="0"/>
                      <w:divBdr>
                        <w:top w:val="none" w:sz="0" w:space="0" w:color="auto"/>
                        <w:left w:val="none" w:sz="0" w:space="0" w:color="auto"/>
                        <w:bottom w:val="none" w:sz="0" w:space="0" w:color="auto"/>
                        <w:right w:val="none" w:sz="0" w:space="0" w:color="auto"/>
                      </w:divBdr>
                    </w:div>
                  </w:divsChild>
                </w:div>
                <w:div w:id="265190746">
                  <w:marLeft w:val="0"/>
                  <w:marRight w:val="0"/>
                  <w:marTop w:val="0"/>
                  <w:marBottom w:val="0"/>
                  <w:divBdr>
                    <w:top w:val="none" w:sz="0" w:space="0" w:color="auto"/>
                    <w:left w:val="none" w:sz="0" w:space="0" w:color="auto"/>
                    <w:bottom w:val="none" w:sz="0" w:space="0" w:color="auto"/>
                    <w:right w:val="none" w:sz="0" w:space="0" w:color="auto"/>
                  </w:divBdr>
                  <w:divsChild>
                    <w:div w:id="1531068462">
                      <w:marLeft w:val="0"/>
                      <w:marRight w:val="0"/>
                      <w:marTop w:val="0"/>
                      <w:marBottom w:val="0"/>
                      <w:divBdr>
                        <w:top w:val="none" w:sz="0" w:space="0" w:color="auto"/>
                        <w:left w:val="none" w:sz="0" w:space="0" w:color="auto"/>
                        <w:bottom w:val="none" w:sz="0" w:space="0" w:color="auto"/>
                        <w:right w:val="none" w:sz="0" w:space="0" w:color="auto"/>
                      </w:divBdr>
                    </w:div>
                    <w:div w:id="930115422">
                      <w:marLeft w:val="0"/>
                      <w:marRight w:val="0"/>
                      <w:marTop w:val="0"/>
                      <w:marBottom w:val="0"/>
                      <w:divBdr>
                        <w:top w:val="none" w:sz="0" w:space="0" w:color="auto"/>
                        <w:left w:val="none" w:sz="0" w:space="0" w:color="auto"/>
                        <w:bottom w:val="none" w:sz="0" w:space="0" w:color="auto"/>
                        <w:right w:val="none" w:sz="0" w:space="0" w:color="auto"/>
                      </w:divBdr>
                    </w:div>
                    <w:div w:id="125658963">
                      <w:marLeft w:val="0"/>
                      <w:marRight w:val="0"/>
                      <w:marTop w:val="0"/>
                      <w:marBottom w:val="0"/>
                      <w:divBdr>
                        <w:top w:val="none" w:sz="0" w:space="0" w:color="auto"/>
                        <w:left w:val="none" w:sz="0" w:space="0" w:color="auto"/>
                        <w:bottom w:val="none" w:sz="0" w:space="0" w:color="auto"/>
                        <w:right w:val="none" w:sz="0" w:space="0" w:color="auto"/>
                      </w:divBdr>
                    </w:div>
                    <w:div w:id="1941907447">
                      <w:marLeft w:val="0"/>
                      <w:marRight w:val="0"/>
                      <w:marTop w:val="0"/>
                      <w:marBottom w:val="0"/>
                      <w:divBdr>
                        <w:top w:val="none" w:sz="0" w:space="0" w:color="auto"/>
                        <w:left w:val="none" w:sz="0" w:space="0" w:color="auto"/>
                        <w:bottom w:val="none" w:sz="0" w:space="0" w:color="auto"/>
                        <w:right w:val="none" w:sz="0" w:space="0" w:color="auto"/>
                      </w:divBdr>
                    </w:div>
                    <w:div w:id="1337853074">
                      <w:marLeft w:val="0"/>
                      <w:marRight w:val="0"/>
                      <w:marTop w:val="0"/>
                      <w:marBottom w:val="0"/>
                      <w:divBdr>
                        <w:top w:val="none" w:sz="0" w:space="0" w:color="auto"/>
                        <w:left w:val="none" w:sz="0" w:space="0" w:color="auto"/>
                        <w:bottom w:val="none" w:sz="0" w:space="0" w:color="auto"/>
                        <w:right w:val="none" w:sz="0" w:space="0" w:color="auto"/>
                      </w:divBdr>
                    </w:div>
                    <w:div w:id="1383215906">
                      <w:marLeft w:val="0"/>
                      <w:marRight w:val="0"/>
                      <w:marTop w:val="0"/>
                      <w:marBottom w:val="0"/>
                      <w:divBdr>
                        <w:top w:val="none" w:sz="0" w:space="0" w:color="auto"/>
                        <w:left w:val="none" w:sz="0" w:space="0" w:color="auto"/>
                        <w:bottom w:val="none" w:sz="0" w:space="0" w:color="auto"/>
                        <w:right w:val="none" w:sz="0" w:space="0" w:color="auto"/>
                      </w:divBdr>
                    </w:div>
                    <w:div w:id="749275839">
                      <w:marLeft w:val="0"/>
                      <w:marRight w:val="0"/>
                      <w:marTop w:val="0"/>
                      <w:marBottom w:val="0"/>
                      <w:divBdr>
                        <w:top w:val="none" w:sz="0" w:space="0" w:color="auto"/>
                        <w:left w:val="none" w:sz="0" w:space="0" w:color="auto"/>
                        <w:bottom w:val="none" w:sz="0" w:space="0" w:color="auto"/>
                        <w:right w:val="none" w:sz="0" w:space="0" w:color="auto"/>
                      </w:divBdr>
                    </w:div>
                    <w:div w:id="1525821348">
                      <w:marLeft w:val="0"/>
                      <w:marRight w:val="0"/>
                      <w:marTop w:val="0"/>
                      <w:marBottom w:val="0"/>
                      <w:divBdr>
                        <w:top w:val="none" w:sz="0" w:space="0" w:color="auto"/>
                        <w:left w:val="none" w:sz="0" w:space="0" w:color="auto"/>
                        <w:bottom w:val="none" w:sz="0" w:space="0" w:color="auto"/>
                        <w:right w:val="none" w:sz="0" w:space="0" w:color="auto"/>
                      </w:divBdr>
                    </w:div>
                    <w:div w:id="1141507055">
                      <w:marLeft w:val="0"/>
                      <w:marRight w:val="0"/>
                      <w:marTop w:val="0"/>
                      <w:marBottom w:val="0"/>
                      <w:divBdr>
                        <w:top w:val="none" w:sz="0" w:space="0" w:color="auto"/>
                        <w:left w:val="none" w:sz="0" w:space="0" w:color="auto"/>
                        <w:bottom w:val="none" w:sz="0" w:space="0" w:color="auto"/>
                        <w:right w:val="none" w:sz="0" w:space="0" w:color="auto"/>
                      </w:divBdr>
                    </w:div>
                    <w:div w:id="1891919132">
                      <w:marLeft w:val="0"/>
                      <w:marRight w:val="0"/>
                      <w:marTop w:val="0"/>
                      <w:marBottom w:val="0"/>
                      <w:divBdr>
                        <w:top w:val="none" w:sz="0" w:space="0" w:color="auto"/>
                        <w:left w:val="none" w:sz="0" w:space="0" w:color="auto"/>
                        <w:bottom w:val="none" w:sz="0" w:space="0" w:color="auto"/>
                        <w:right w:val="none" w:sz="0" w:space="0" w:color="auto"/>
                      </w:divBdr>
                    </w:div>
                    <w:div w:id="407266167">
                      <w:marLeft w:val="0"/>
                      <w:marRight w:val="0"/>
                      <w:marTop w:val="0"/>
                      <w:marBottom w:val="0"/>
                      <w:divBdr>
                        <w:top w:val="none" w:sz="0" w:space="0" w:color="auto"/>
                        <w:left w:val="none" w:sz="0" w:space="0" w:color="auto"/>
                        <w:bottom w:val="none" w:sz="0" w:space="0" w:color="auto"/>
                        <w:right w:val="none" w:sz="0" w:space="0" w:color="auto"/>
                      </w:divBdr>
                    </w:div>
                    <w:div w:id="2116244584">
                      <w:marLeft w:val="0"/>
                      <w:marRight w:val="0"/>
                      <w:marTop w:val="0"/>
                      <w:marBottom w:val="0"/>
                      <w:divBdr>
                        <w:top w:val="none" w:sz="0" w:space="0" w:color="auto"/>
                        <w:left w:val="none" w:sz="0" w:space="0" w:color="auto"/>
                        <w:bottom w:val="none" w:sz="0" w:space="0" w:color="auto"/>
                        <w:right w:val="none" w:sz="0" w:space="0" w:color="auto"/>
                      </w:divBdr>
                    </w:div>
                    <w:div w:id="690685144">
                      <w:marLeft w:val="0"/>
                      <w:marRight w:val="0"/>
                      <w:marTop w:val="0"/>
                      <w:marBottom w:val="0"/>
                      <w:divBdr>
                        <w:top w:val="none" w:sz="0" w:space="0" w:color="auto"/>
                        <w:left w:val="none" w:sz="0" w:space="0" w:color="auto"/>
                        <w:bottom w:val="none" w:sz="0" w:space="0" w:color="auto"/>
                        <w:right w:val="none" w:sz="0" w:space="0" w:color="auto"/>
                      </w:divBdr>
                    </w:div>
                    <w:div w:id="1562204909">
                      <w:marLeft w:val="0"/>
                      <w:marRight w:val="0"/>
                      <w:marTop w:val="0"/>
                      <w:marBottom w:val="0"/>
                      <w:divBdr>
                        <w:top w:val="none" w:sz="0" w:space="0" w:color="auto"/>
                        <w:left w:val="none" w:sz="0" w:space="0" w:color="auto"/>
                        <w:bottom w:val="none" w:sz="0" w:space="0" w:color="auto"/>
                        <w:right w:val="none" w:sz="0" w:space="0" w:color="auto"/>
                      </w:divBdr>
                    </w:div>
                    <w:div w:id="1476097226">
                      <w:marLeft w:val="0"/>
                      <w:marRight w:val="0"/>
                      <w:marTop w:val="0"/>
                      <w:marBottom w:val="0"/>
                      <w:divBdr>
                        <w:top w:val="none" w:sz="0" w:space="0" w:color="auto"/>
                        <w:left w:val="none" w:sz="0" w:space="0" w:color="auto"/>
                        <w:bottom w:val="none" w:sz="0" w:space="0" w:color="auto"/>
                        <w:right w:val="none" w:sz="0" w:space="0" w:color="auto"/>
                      </w:divBdr>
                    </w:div>
                    <w:div w:id="613250654">
                      <w:marLeft w:val="0"/>
                      <w:marRight w:val="0"/>
                      <w:marTop w:val="0"/>
                      <w:marBottom w:val="0"/>
                      <w:divBdr>
                        <w:top w:val="none" w:sz="0" w:space="0" w:color="auto"/>
                        <w:left w:val="none" w:sz="0" w:space="0" w:color="auto"/>
                        <w:bottom w:val="none" w:sz="0" w:space="0" w:color="auto"/>
                        <w:right w:val="none" w:sz="0" w:space="0" w:color="auto"/>
                      </w:divBdr>
                    </w:div>
                  </w:divsChild>
                </w:div>
                <w:div w:id="1483235191">
                  <w:marLeft w:val="0"/>
                  <w:marRight w:val="0"/>
                  <w:marTop w:val="0"/>
                  <w:marBottom w:val="0"/>
                  <w:divBdr>
                    <w:top w:val="none" w:sz="0" w:space="0" w:color="auto"/>
                    <w:left w:val="none" w:sz="0" w:space="0" w:color="auto"/>
                    <w:bottom w:val="none" w:sz="0" w:space="0" w:color="auto"/>
                    <w:right w:val="none" w:sz="0" w:space="0" w:color="auto"/>
                  </w:divBdr>
                  <w:divsChild>
                    <w:div w:id="474417583">
                      <w:marLeft w:val="0"/>
                      <w:marRight w:val="0"/>
                      <w:marTop w:val="0"/>
                      <w:marBottom w:val="0"/>
                      <w:divBdr>
                        <w:top w:val="none" w:sz="0" w:space="0" w:color="auto"/>
                        <w:left w:val="none" w:sz="0" w:space="0" w:color="auto"/>
                        <w:bottom w:val="none" w:sz="0" w:space="0" w:color="auto"/>
                        <w:right w:val="none" w:sz="0" w:space="0" w:color="auto"/>
                      </w:divBdr>
                    </w:div>
                    <w:div w:id="131292880">
                      <w:marLeft w:val="0"/>
                      <w:marRight w:val="0"/>
                      <w:marTop w:val="0"/>
                      <w:marBottom w:val="0"/>
                      <w:divBdr>
                        <w:top w:val="none" w:sz="0" w:space="0" w:color="auto"/>
                        <w:left w:val="none" w:sz="0" w:space="0" w:color="auto"/>
                        <w:bottom w:val="none" w:sz="0" w:space="0" w:color="auto"/>
                        <w:right w:val="none" w:sz="0" w:space="0" w:color="auto"/>
                      </w:divBdr>
                    </w:div>
                    <w:div w:id="2094929174">
                      <w:marLeft w:val="0"/>
                      <w:marRight w:val="0"/>
                      <w:marTop w:val="0"/>
                      <w:marBottom w:val="0"/>
                      <w:divBdr>
                        <w:top w:val="none" w:sz="0" w:space="0" w:color="auto"/>
                        <w:left w:val="none" w:sz="0" w:space="0" w:color="auto"/>
                        <w:bottom w:val="none" w:sz="0" w:space="0" w:color="auto"/>
                        <w:right w:val="none" w:sz="0" w:space="0" w:color="auto"/>
                      </w:divBdr>
                    </w:div>
                    <w:div w:id="1805734648">
                      <w:marLeft w:val="0"/>
                      <w:marRight w:val="0"/>
                      <w:marTop w:val="0"/>
                      <w:marBottom w:val="0"/>
                      <w:divBdr>
                        <w:top w:val="none" w:sz="0" w:space="0" w:color="auto"/>
                        <w:left w:val="none" w:sz="0" w:space="0" w:color="auto"/>
                        <w:bottom w:val="none" w:sz="0" w:space="0" w:color="auto"/>
                        <w:right w:val="none" w:sz="0" w:space="0" w:color="auto"/>
                      </w:divBdr>
                    </w:div>
                    <w:div w:id="230892248">
                      <w:marLeft w:val="0"/>
                      <w:marRight w:val="0"/>
                      <w:marTop w:val="0"/>
                      <w:marBottom w:val="0"/>
                      <w:divBdr>
                        <w:top w:val="none" w:sz="0" w:space="0" w:color="auto"/>
                        <w:left w:val="none" w:sz="0" w:space="0" w:color="auto"/>
                        <w:bottom w:val="none" w:sz="0" w:space="0" w:color="auto"/>
                        <w:right w:val="none" w:sz="0" w:space="0" w:color="auto"/>
                      </w:divBdr>
                    </w:div>
                  </w:divsChild>
                </w:div>
                <w:div w:id="1474446762">
                  <w:marLeft w:val="0"/>
                  <w:marRight w:val="0"/>
                  <w:marTop w:val="0"/>
                  <w:marBottom w:val="0"/>
                  <w:divBdr>
                    <w:top w:val="none" w:sz="0" w:space="0" w:color="auto"/>
                    <w:left w:val="none" w:sz="0" w:space="0" w:color="auto"/>
                    <w:bottom w:val="none" w:sz="0" w:space="0" w:color="auto"/>
                    <w:right w:val="none" w:sz="0" w:space="0" w:color="auto"/>
                  </w:divBdr>
                  <w:divsChild>
                    <w:div w:id="2052919933">
                      <w:marLeft w:val="0"/>
                      <w:marRight w:val="0"/>
                      <w:marTop w:val="0"/>
                      <w:marBottom w:val="0"/>
                      <w:divBdr>
                        <w:top w:val="none" w:sz="0" w:space="0" w:color="auto"/>
                        <w:left w:val="none" w:sz="0" w:space="0" w:color="auto"/>
                        <w:bottom w:val="none" w:sz="0" w:space="0" w:color="auto"/>
                        <w:right w:val="none" w:sz="0" w:space="0" w:color="auto"/>
                      </w:divBdr>
                    </w:div>
                    <w:div w:id="1598706055">
                      <w:marLeft w:val="0"/>
                      <w:marRight w:val="0"/>
                      <w:marTop w:val="0"/>
                      <w:marBottom w:val="0"/>
                      <w:divBdr>
                        <w:top w:val="none" w:sz="0" w:space="0" w:color="auto"/>
                        <w:left w:val="none" w:sz="0" w:space="0" w:color="auto"/>
                        <w:bottom w:val="none" w:sz="0" w:space="0" w:color="auto"/>
                        <w:right w:val="none" w:sz="0" w:space="0" w:color="auto"/>
                      </w:divBdr>
                    </w:div>
                    <w:div w:id="1527792783">
                      <w:marLeft w:val="0"/>
                      <w:marRight w:val="0"/>
                      <w:marTop w:val="0"/>
                      <w:marBottom w:val="0"/>
                      <w:divBdr>
                        <w:top w:val="none" w:sz="0" w:space="0" w:color="auto"/>
                        <w:left w:val="none" w:sz="0" w:space="0" w:color="auto"/>
                        <w:bottom w:val="none" w:sz="0" w:space="0" w:color="auto"/>
                        <w:right w:val="none" w:sz="0" w:space="0" w:color="auto"/>
                      </w:divBdr>
                    </w:div>
                    <w:div w:id="884876656">
                      <w:marLeft w:val="0"/>
                      <w:marRight w:val="0"/>
                      <w:marTop w:val="0"/>
                      <w:marBottom w:val="0"/>
                      <w:divBdr>
                        <w:top w:val="none" w:sz="0" w:space="0" w:color="auto"/>
                        <w:left w:val="none" w:sz="0" w:space="0" w:color="auto"/>
                        <w:bottom w:val="none" w:sz="0" w:space="0" w:color="auto"/>
                        <w:right w:val="none" w:sz="0" w:space="0" w:color="auto"/>
                      </w:divBdr>
                    </w:div>
                    <w:div w:id="987906438">
                      <w:marLeft w:val="0"/>
                      <w:marRight w:val="0"/>
                      <w:marTop w:val="0"/>
                      <w:marBottom w:val="0"/>
                      <w:divBdr>
                        <w:top w:val="none" w:sz="0" w:space="0" w:color="auto"/>
                        <w:left w:val="none" w:sz="0" w:space="0" w:color="auto"/>
                        <w:bottom w:val="none" w:sz="0" w:space="0" w:color="auto"/>
                        <w:right w:val="none" w:sz="0" w:space="0" w:color="auto"/>
                      </w:divBdr>
                    </w:div>
                    <w:div w:id="1467239679">
                      <w:marLeft w:val="0"/>
                      <w:marRight w:val="0"/>
                      <w:marTop w:val="0"/>
                      <w:marBottom w:val="0"/>
                      <w:divBdr>
                        <w:top w:val="none" w:sz="0" w:space="0" w:color="auto"/>
                        <w:left w:val="none" w:sz="0" w:space="0" w:color="auto"/>
                        <w:bottom w:val="none" w:sz="0" w:space="0" w:color="auto"/>
                        <w:right w:val="none" w:sz="0" w:space="0" w:color="auto"/>
                      </w:divBdr>
                    </w:div>
                    <w:div w:id="1762986433">
                      <w:marLeft w:val="0"/>
                      <w:marRight w:val="0"/>
                      <w:marTop w:val="0"/>
                      <w:marBottom w:val="0"/>
                      <w:divBdr>
                        <w:top w:val="none" w:sz="0" w:space="0" w:color="auto"/>
                        <w:left w:val="none" w:sz="0" w:space="0" w:color="auto"/>
                        <w:bottom w:val="none" w:sz="0" w:space="0" w:color="auto"/>
                        <w:right w:val="none" w:sz="0" w:space="0" w:color="auto"/>
                      </w:divBdr>
                    </w:div>
                    <w:div w:id="755446605">
                      <w:marLeft w:val="0"/>
                      <w:marRight w:val="0"/>
                      <w:marTop w:val="0"/>
                      <w:marBottom w:val="0"/>
                      <w:divBdr>
                        <w:top w:val="none" w:sz="0" w:space="0" w:color="auto"/>
                        <w:left w:val="none" w:sz="0" w:space="0" w:color="auto"/>
                        <w:bottom w:val="none" w:sz="0" w:space="0" w:color="auto"/>
                        <w:right w:val="none" w:sz="0" w:space="0" w:color="auto"/>
                      </w:divBdr>
                    </w:div>
                    <w:div w:id="893154269">
                      <w:marLeft w:val="0"/>
                      <w:marRight w:val="0"/>
                      <w:marTop w:val="0"/>
                      <w:marBottom w:val="0"/>
                      <w:divBdr>
                        <w:top w:val="none" w:sz="0" w:space="0" w:color="auto"/>
                        <w:left w:val="none" w:sz="0" w:space="0" w:color="auto"/>
                        <w:bottom w:val="none" w:sz="0" w:space="0" w:color="auto"/>
                        <w:right w:val="none" w:sz="0" w:space="0" w:color="auto"/>
                      </w:divBdr>
                    </w:div>
                    <w:div w:id="195774353">
                      <w:marLeft w:val="0"/>
                      <w:marRight w:val="0"/>
                      <w:marTop w:val="0"/>
                      <w:marBottom w:val="0"/>
                      <w:divBdr>
                        <w:top w:val="none" w:sz="0" w:space="0" w:color="auto"/>
                        <w:left w:val="none" w:sz="0" w:space="0" w:color="auto"/>
                        <w:bottom w:val="none" w:sz="0" w:space="0" w:color="auto"/>
                        <w:right w:val="none" w:sz="0" w:space="0" w:color="auto"/>
                      </w:divBdr>
                    </w:div>
                    <w:div w:id="805271399">
                      <w:marLeft w:val="0"/>
                      <w:marRight w:val="0"/>
                      <w:marTop w:val="0"/>
                      <w:marBottom w:val="0"/>
                      <w:divBdr>
                        <w:top w:val="none" w:sz="0" w:space="0" w:color="auto"/>
                        <w:left w:val="none" w:sz="0" w:space="0" w:color="auto"/>
                        <w:bottom w:val="none" w:sz="0" w:space="0" w:color="auto"/>
                        <w:right w:val="none" w:sz="0" w:space="0" w:color="auto"/>
                      </w:divBdr>
                    </w:div>
                  </w:divsChild>
                </w:div>
                <w:div w:id="936324728">
                  <w:marLeft w:val="0"/>
                  <w:marRight w:val="0"/>
                  <w:marTop w:val="0"/>
                  <w:marBottom w:val="0"/>
                  <w:divBdr>
                    <w:top w:val="none" w:sz="0" w:space="0" w:color="auto"/>
                    <w:left w:val="none" w:sz="0" w:space="0" w:color="auto"/>
                    <w:bottom w:val="none" w:sz="0" w:space="0" w:color="auto"/>
                    <w:right w:val="none" w:sz="0" w:space="0" w:color="auto"/>
                  </w:divBdr>
                  <w:divsChild>
                    <w:div w:id="903494903">
                      <w:marLeft w:val="0"/>
                      <w:marRight w:val="0"/>
                      <w:marTop w:val="0"/>
                      <w:marBottom w:val="0"/>
                      <w:divBdr>
                        <w:top w:val="none" w:sz="0" w:space="0" w:color="auto"/>
                        <w:left w:val="none" w:sz="0" w:space="0" w:color="auto"/>
                        <w:bottom w:val="none" w:sz="0" w:space="0" w:color="auto"/>
                        <w:right w:val="none" w:sz="0" w:space="0" w:color="auto"/>
                      </w:divBdr>
                    </w:div>
                    <w:div w:id="1571504182">
                      <w:marLeft w:val="0"/>
                      <w:marRight w:val="0"/>
                      <w:marTop w:val="0"/>
                      <w:marBottom w:val="0"/>
                      <w:divBdr>
                        <w:top w:val="none" w:sz="0" w:space="0" w:color="auto"/>
                        <w:left w:val="none" w:sz="0" w:space="0" w:color="auto"/>
                        <w:bottom w:val="none" w:sz="0" w:space="0" w:color="auto"/>
                        <w:right w:val="none" w:sz="0" w:space="0" w:color="auto"/>
                      </w:divBdr>
                    </w:div>
                    <w:div w:id="1893494512">
                      <w:marLeft w:val="0"/>
                      <w:marRight w:val="0"/>
                      <w:marTop w:val="0"/>
                      <w:marBottom w:val="0"/>
                      <w:divBdr>
                        <w:top w:val="none" w:sz="0" w:space="0" w:color="auto"/>
                        <w:left w:val="none" w:sz="0" w:space="0" w:color="auto"/>
                        <w:bottom w:val="none" w:sz="0" w:space="0" w:color="auto"/>
                        <w:right w:val="none" w:sz="0" w:space="0" w:color="auto"/>
                      </w:divBdr>
                    </w:div>
                    <w:div w:id="392851377">
                      <w:marLeft w:val="0"/>
                      <w:marRight w:val="0"/>
                      <w:marTop w:val="0"/>
                      <w:marBottom w:val="0"/>
                      <w:divBdr>
                        <w:top w:val="none" w:sz="0" w:space="0" w:color="auto"/>
                        <w:left w:val="none" w:sz="0" w:space="0" w:color="auto"/>
                        <w:bottom w:val="none" w:sz="0" w:space="0" w:color="auto"/>
                        <w:right w:val="none" w:sz="0" w:space="0" w:color="auto"/>
                      </w:divBdr>
                    </w:div>
                    <w:div w:id="17316902">
                      <w:marLeft w:val="0"/>
                      <w:marRight w:val="0"/>
                      <w:marTop w:val="0"/>
                      <w:marBottom w:val="0"/>
                      <w:divBdr>
                        <w:top w:val="none" w:sz="0" w:space="0" w:color="auto"/>
                        <w:left w:val="none" w:sz="0" w:space="0" w:color="auto"/>
                        <w:bottom w:val="none" w:sz="0" w:space="0" w:color="auto"/>
                        <w:right w:val="none" w:sz="0" w:space="0" w:color="auto"/>
                      </w:divBdr>
                    </w:div>
                    <w:div w:id="181210641">
                      <w:marLeft w:val="0"/>
                      <w:marRight w:val="0"/>
                      <w:marTop w:val="0"/>
                      <w:marBottom w:val="0"/>
                      <w:divBdr>
                        <w:top w:val="none" w:sz="0" w:space="0" w:color="auto"/>
                        <w:left w:val="none" w:sz="0" w:space="0" w:color="auto"/>
                        <w:bottom w:val="none" w:sz="0" w:space="0" w:color="auto"/>
                        <w:right w:val="none" w:sz="0" w:space="0" w:color="auto"/>
                      </w:divBdr>
                    </w:div>
                    <w:div w:id="904680001">
                      <w:marLeft w:val="0"/>
                      <w:marRight w:val="0"/>
                      <w:marTop w:val="0"/>
                      <w:marBottom w:val="0"/>
                      <w:divBdr>
                        <w:top w:val="none" w:sz="0" w:space="0" w:color="auto"/>
                        <w:left w:val="none" w:sz="0" w:space="0" w:color="auto"/>
                        <w:bottom w:val="none" w:sz="0" w:space="0" w:color="auto"/>
                        <w:right w:val="none" w:sz="0" w:space="0" w:color="auto"/>
                      </w:divBdr>
                    </w:div>
                    <w:div w:id="821702722">
                      <w:marLeft w:val="0"/>
                      <w:marRight w:val="0"/>
                      <w:marTop w:val="0"/>
                      <w:marBottom w:val="0"/>
                      <w:divBdr>
                        <w:top w:val="none" w:sz="0" w:space="0" w:color="auto"/>
                        <w:left w:val="none" w:sz="0" w:space="0" w:color="auto"/>
                        <w:bottom w:val="none" w:sz="0" w:space="0" w:color="auto"/>
                        <w:right w:val="none" w:sz="0" w:space="0" w:color="auto"/>
                      </w:divBdr>
                    </w:div>
                    <w:div w:id="1527477300">
                      <w:marLeft w:val="0"/>
                      <w:marRight w:val="0"/>
                      <w:marTop w:val="0"/>
                      <w:marBottom w:val="0"/>
                      <w:divBdr>
                        <w:top w:val="none" w:sz="0" w:space="0" w:color="auto"/>
                        <w:left w:val="none" w:sz="0" w:space="0" w:color="auto"/>
                        <w:bottom w:val="none" w:sz="0" w:space="0" w:color="auto"/>
                        <w:right w:val="none" w:sz="0" w:space="0" w:color="auto"/>
                      </w:divBdr>
                    </w:div>
                    <w:div w:id="120611574">
                      <w:marLeft w:val="0"/>
                      <w:marRight w:val="0"/>
                      <w:marTop w:val="0"/>
                      <w:marBottom w:val="0"/>
                      <w:divBdr>
                        <w:top w:val="none" w:sz="0" w:space="0" w:color="auto"/>
                        <w:left w:val="none" w:sz="0" w:space="0" w:color="auto"/>
                        <w:bottom w:val="none" w:sz="0" w:space="0" w:color="auto"/>
                        <w:right w:val="none" w:sz="0" w:space="0" w:color="auto"/>
                      </w:divBdr>
                    </w:div>
                    <w:div w:id="581643641">
                      <w:marLeft w:val="0"/>
                      <w:marRight w:val="0"/>
                      <w:marTop w:val="0"/>
                      <w:marBottom w:val="0"/>
                      <w:divBdr>
                        <w:top w:val="none" w:sz="0" w:space="0" w:color="auto"/>
                        <w:left w:val="none" w:sz="0" w:space="0" w:color="auto"/>
                        <w:bottom w:val="none" w:sz="0" w:space="0" w:color="auto"/>
                        <w:right w:val="none" w:sz="0" w:space="0" w:color="auto"/>
                      </w:divBdr>
                    </w:div>
                    <w:div w:id="371810808">
                      <w:marLeft w:val="0"/>
                      <w:marRight w:val="0"/>
                      <w:marTop w:val="0"/>
                      <w:marBottom w:val="0"/>
                      <w:divBdr>
                        <w:top w:val="none" w:sz="0" w:space="0" w:color="auto"/>
                        <w:left w:val="none" w:sz="0" w:space="0" w:color="auto"/>
                        <w:bottom w:val="none" w:sz="0" w:space="0" w:color="auto"/>
                        <w:right w:val="none" w:sz="0" w:space="0" w:color="auto"/>
                      </w:divBdr>
                    </w:div>
                    <w:div w:id="70279861">
                      <w:marLeft w:val="0"/>
                      <w:marRight w:val="0"/>
                      <w:marTop w:val="0"/>
                      <w:marBottom w:val="0"/>
                      <w:divBdr>
                        <w:top w:val="none" w:sz="0" w:space="0" w:color="auto"/>
                        <w:left w:val="none" w:sz="0" w:space="0" w:color="auto"/>
                        <w:bottom w:val="none" w:sz="0" w:space="0" w:color="auto"/>
                        <w:right w:val="none" w:sz="0" w:space="0" w:color="auto"/>
                      </w:divBdr>
                    </w:div>
                    <w:div w:id="1746296833">
                      <w:marLeft w:val="0"/>
                      <w:marRight w:val="0"/>
                      <w:marTop w:val="0"/>
                      <w:marBottom w:val="0"/>
                      <w:divBdr>
                        <w:top w:val="none" w:sz="0" w:space="0" w:color="auto"/>
                        <w:left w:val="none" w:sz="0" w:space="0" w:color="auto"/>
                        <w:bottom w:val="none" w:sz="0" w:space="0" w:color="auto"/>
                        <w:right w:val="none" w:sz="0" w:space="0" w:color="auto"/>
                      </w:divBdr>
                    </w:div>
                    <w:div w:id="414011009">
                      <w:marLeft w:val="0"/>
                      <w:marRight w:val="0"/>
                      <w:marTop w:val="0"/>
                      <w:marBottom w:val="0"/>
                      <w:divBdr>
                        <w:top w:val="none" w:sz="0" w:space="0" w:color="auto"/>
                        <w:left w:val="none" w:sz="0" w:space="0" w:color="auto"/>
                        <w:bottom w:val="none" w:sz="0" w:space="0" w:color="auto"/>
                        <w:right w:val="none" w:sz="0" w:space="0" w:color="auto"/>
                      </w:divBdr>
                    </w:div>
                  </w:divsChild>
                </w:div>
                <w:div w:id="1087844304">
                  <w:marLeft w:val="0"/>
                  <w:marRight w:val="0"/>
                  <w:marTop w:val="0"/>
                  <w:marBottom w:val="0"/>
                  <w:divBdr>
                    <w:top w:val="none" w:sz="0" w:space="0" w:color="auto"/>
                    <w:left w:val="none" w:sz="0" w:space="0" w:color="auto"/>
                    <w:bottom w:val="none" w:sz="0" w:space="0" w:color="auto"/>
                    <w:right w:val="none" w:sz="0" w:space="0" w:color="auto"/>
                  </w:divBdr>
                </w:div>
                <w:div w:id="11214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5142">
          <w:marLeft w:val="0"/>
          <w:marRight w:val="0"/>
          <w:marTop w:val="0"/>
          <w:marBottom w:val="0"/>
          <w:divBdr>
            <w:top w:val="none" w:sz="0" w:space="0" w:color="auto"/>
            <w:left w:val="none" w:sz="0" w:space="0" w:color="auto"/>
            <w:bottom w:val="none" w:sz="0" w:space="0" w:color="auto"/>
            <w:right w:val="none" w:sz="0" w:space="0" w:color="auto"/>
          </w:divBdr>
          <w:divsChild>
            <w:div w:id="650259797">
              <w:marLeft w:val="0"/>
              <w:marRight w:val="0"/>
              <w:marTop w:val="0"/>
              <w:marBottom w:val="0"/>
              <w:divBdr>
                <w:top w:val="none" w:sz="0" w:space="0" w:color="auto"/>
                <w:left w:val="none" w:sz="0" w:space="0" w:color="auto"/>
                <w:bottom w:val="none" w:sz="0" w:space="0" w:color="auto"/>
                <w:right w:val="none" w:sz="0" w:space="0" w:color="auto"/>
              </w:divBdr>
              <w:divsChild>
                <w:div w:id="1496919261">
                  <w:marLeft w:val="0"/>
                  <w:marRight w:val="0"/>
                  <w:marTop w:val="0"/>
                  <w:marBottom w:val="0"/>
                  <w:divBdr>
                    <w:top w:val="none" w:sz="0" w:space="0" w:color="auto"/>
                    <w:left w:val="none" w:sz="0" w:space="0" w:color="auto"/>
                    <w:bottom w:val="none" w:sz="0" w:space="0" w:color="auto"/>
                    <w:right w:val="none" w:sz="0" w:space="0" w:color="auto"/>
                  </w:divBdr>
                  <w:divsChild>
                    <w:div w:id="177038705">
                      <w:marLeft w:val="0"/>
                      <w:marRight w:val="0"/>
                      <w:marTop w:val="0"/>
                      <w:marBottom w:val="0"/>
                      <w:divBdr>
                        <w:top w:val="none" w:sz="0" w:space="0" w:color="auto"/>
                        <w:left w:val="none" w:sz="0" w:space="0" w:color="auto"/>
                        <w:bottom w:val="none" w:sz="0" w:space="0" w:color="auto"/>
                        <w:right w:val="none" w:sz="0" w:space="0" w:color="auto"/>
                      </w:divBdr>
                    </w:div>
                  </w:divsChild>
                </w:div>
                <w:div w:id="1200125730">
                  <w:marLeft w:val="0"/>
                  <w:marRight w:val="0"/>
                  <w:marTop w:val="0"/>
                  <w:marBottom w:val="0"/>
                  <w:divBdr>
                    <w:top w:val="none" w:sz="0" w:space="0" w:color="auto"/>
                    <w:left w:val="none" w:sz="0" w:space="0" w:color="auto"/>
                    <w:bottom w:val="none" w:sz="0" w:space="0" w:color="auto"/>
                    <w:right w:val="none" w:sz="0" w:space="0" w:color="auto"/>
                  </w:divBdr>
                  <w:divsChild>
                    <w:div w:id="948662979">
                      <w:marLeft w:val="0"/>
                      <w:marRight w:val="0"/>
                      <w:marTop w:val="0"/>
                      <w:marBottom w:val="0"/>
                      <w:divBdr>
                        <w:top w:val="none" w:sz="0" w:space="0" w:color="auto"/>
                        <w:left w:val="none" w:sz="0" w:space="0" w:color="auto"/>
                        <w:bottom w:val="none" w:sz="0" w:space="0" w:color="auto"/>
                        <w:right w:val="none" w:sz="0" w:space="0" w:color="auto"/>
                      </w:divBdr>
                    </w:div>
                  </w:divsChild>
                </w:div>
                <w:div w:id="1178346930">
                  <w:marLeft w:val="0"/>
                  <w:marRight w:val="0"/>
                  <w:marTop w:val="0"/>
                  <w:marBottom w:val="0"/>
                  <w:divBdr>
                    <w:top w:val="none" w:sz="0" w:space="0" w:color="auto"/>
                    <w:left w:val="none" w:sz="0" w:space="0" w:color="auto"/>
                    <w:bottom w:val="none" w:sz="0" w:space="0" w:color="auto"/>
                    <w:right w:val="none" w:sz="0" w:space="0" w:color="auto"/>
                  </w:divBdr>
                  <w:divsChild>
                    <w:div w:id="27528772">
                      <w:marLeft w:val="0"/>
                      <w:marRight w:val="0"/>
                      <w:marTop w:val="0"/>
                      <w:marBottom w:val="0"/>
                      <w:divBdr>
                        <w:top w:val="none" w:sz="0" w:space="0" w:color="auto"/>
                        <w:left w:val="none" w:sz="0" w:space="0" w:color="auto"/>
                        <w:bottom w:val="none" w:sz="0" w:space="0" w:color="auto"/>
                        <w:right w:val="none" w:sz="0" w:space="0" w:color="auto"/>
                      </w:divBdr>
                      <w:divsChild>
                        <w:div w:id="1419983376">
                          <w:marLeft w:val="-255"/>
                          <w:marRight w:val="-255"/>
                          <w:marTop w:val="0"/>
                          <w:marBottom w:val="0"/>
                          <w:divBdr>
                            <w:top w:val="none" w:sz="0" w:space="0" w:color="auto"/>
                            <w:left w:val="none" w:sz="0" w:space="0" w:color="auto"/>
                            <w:bottom w:val="none" w:sz="0" w:space="0" w:color="auto"/>
                            <w:right w:val="none" w:sz="0" w:space="0" w:color="auto"/>
                          </w:divBdr>
                          <w:divsChild>
                            <w:div w:id="1408454377">
                              <w:marLeft w:val="0"/>
                              <w:marRight w:val="0"/>
                              <w:marTop w:val="0"/>
                              <w:marBottom w:val="0"/>
                              <w:divBdr>
                                <w:top w:val="none" w:sz="0" w:space="0" w:color="auto"/>
                                <w:left w:val="none" w:sz="0" w:space="0" w:color="auto"/>
                                <w:bottom w:val="none" w:sz="0" w:space="0" w:color="auto"/>
                                <w:right w:val="none" w:sz="0" w:space="0" w:color="auto"/>
                              </w:divBdr>
                              <w:divsChild>
                                <w:div w:id="505750799">
                                  <w:marLeft w:val="255"/>
                                  <w:marRight w:val="0"/>
                                  <w:marTop w:val="0"/>
                                  <w:marBottom w:val="0"/>
                                  <w:divBdr>
                                    <w:top w:val="none" w:sz="0" w:space="0" w:color="auto"/>
                                    <w:left w:val="none" w:sz="0" w:space="0" w:color="auto"/>
                                    <w:bottom w:val="none" w:sz="0" w:space="0" w:color="auto"/>
                                    <w:right w:val="none" w:sz="0" w:space="0" w:color="auto"/>
                                  </w:divBdr>
                                  <w:divsChild>
                                    <w:div w:id="298265801">
                                      <w:marLeft w:val="0"/>
                                      <w:marRight w:val="0"/>
                                      <w:marTop w:val="0"/>
                                      <w:marBottom w:val="0"/>
                                      <w:divBdr>
                                        <w:top w:val="none" w:sz="0" w:space="0" w:color="auto"/>
                                        <w:left w:val="none" w:sz="0" w:space="0" w:color="auto"/>
                                        <w:bottom w:val="none" w:sz="0" w:space="0" w:color="auto"/>
                                        <w:right w:val="none" w:sz="0" w:space="0" w:color="auto"/>
                                      </w:divBdr>
                                      <w:divsChild>
                                        <w:div w:id="2094468257">
                                          <w:marLeft w:val="0"/>
                                          <w:marRight w:val="0"/>
                                          <w:marTop w:val="0"/>
                                          <w:marBottom w:val="0"/>
                                          <w:divBdr>
                                            <w:top w:val="none" w:sz="0" w:space="0" w:color="auto"/>
                                            <w:left w:val="none" w:sz="0" w:space="0" w:color="auto"/>
                                            <w:bottom w:val="none" w:sz="0" w:space="0" w:color="auto"/>
                                            <w:right w:val="none" w:sz="0" w:space="0" w:color="auto"/>
                                          </w:divBdr>
                                          <w:divsChild>
                                            <w:div w:id="1907835447">
                                              <w:marLeft w:val="0"/>
                                              <w:marRight w:val="0"/>
                                              <w:marTop w:val="0"/>
                                              <w:marBottom w:val="0"/>
                                              <w:divBdr>
                                                <w:top w:val="none" w:sz="0" w:space="0" w:color="auto"/>
                                                <w:left w:val="none" w:sz="0" w:space="0" w:color="auto"/>
                                                <w:bottom w:val="none" w:sz="0" w:space="0" w:color="auto"/>
                                                <w:right w:val="none" w:sz="0" w:space="0" w:color="auto"/>
                                              </w:divBdr>
                                            </w:div>
                                            <w:div w:id="14181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570814">
                                  <w:marLeft w:val="0"/>
                                  <w:marRight w:val="0"/>
                                  <w:marTop w:val="0"/>
                                  <w:marBottom w:val="0"/>
                                  <w:divBdr>
                                    <w:top w:val="none" w:sz="0" w:space="0" w:color="auto"/>
                                    <w:left w:val="none" w:sz="0" w:space="0" w:color="auto"/>
                                    <w:bottom w:val="none" w:sz="0" w:space="0" w:color="auto"/>
                                    <w:right w:val="none" w:sz="0" w:space="0" w:color="auto"/>
                                  </w:divBdr>
                                  <w:divsChild>
                                    <w:div w:id="1888639791">
                                      <w:marLeft w:val="0"/>
                                      <w:marRight w:val="0"/>
                                      <w:marTop w:val="0"/>
                                      <w:marBottom w:val="0"/>
                                      <w:divBdr>
                                        <w:top w:val="none" w:sz="0" w:space="0" w:color="auto"/>
                                        <w:left w:val="none" w:sz="0" w:space="0" w:color="auto"/>
                                        <w:bottom w:val="none" w:sz="0" w:space="0" w:color="auto"/>
                                        <w:right w:val="none" w:sz="0" w:space="0" w:color="auto"/>
                                      </w:divBdr>
                                      <w:divsChild>
                                        <w:div w:id="10921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97893">
                                  <w:marLeft w:val="0"/>
                                  <w:marRight w:val="255"/>
                                  <w:marTop w:val="0"/>
                                  <w:marBottom w:val="0"/>
                                  <w:divBdr>
                                    <w:top w:val="none" w:sz="0" w:space="0" w:color="auto"/>
                                    <w:left w:val="none" w:sz="0" w:space="0" w:color="auto"/>
                                    <w:bottom w:val="none" w:sz="0" w:space="0" w:color="auto"/>
                                    <w:right w:val="none" w:sz="0" w:space="0" w:color="auto"/>
                                  </w:divBdr>
                                  <w:divsChild>
                                    <w:div w:id="582379747">
                                      <w:marLeft w:val="0"/>
                                      <w:marRight w:val="0"/>
                                      <w:marTop w:val="0"/>
                                      <w:marBottom w:val="0"/>
                                      <w:divBdr>
                                        <w:top w:val="none" w:sz="0" w:space="0" w:color="auto"/>
                                        <w:left w:val="none" w:sz="0" w:space="0" w:color="auto"/>
                                        <w:bottom w:val="none" w:sz="0" w:space="0" w:color="auto"/>
                                        <w:right w:val="none" w:sz="0" w:space="0" w:color="auto"/>
                                      </w:divBdr>
                                      <w:divsChild>
                                        <w:div w:id="2065398830">
                                          <w:marLeft w:val="0"/>
                                          <w:marRight w:val="0"/>
                                          <w:marTop w:val="0"/>
                                          <w:marBottom w:val="0"/>
                                          <w:divBdr>
                                            <w:top w:val="none" w:sz="0" w:space="0" w:color="auto"/>
                                            <w:left w:val="none" w:sz="0" w:space="0" w:color="auto"/>
                                            <w:bottom w:val="none" w:sz="0" w:space="0" w:color="auto"/>
                                            <w:right w:val="none" w:sz="0" w:space="0" w:color="auto"/>
                                          </w:divBdr>
                                          <w:divsChild>
                                            <w:div w:id="6114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78454">
                                  <w:marLeft w:val="0"/>
                                  <w:marRight w:val="0"/>
                                  <w:marTop w:val="0"/>
                                  <w:marBottom w:val="0"/>
                                  <w:divBdr>
                                    <w:top w:val="none" w:sz="0" w:space="0" w:color="auto"/>
                                    <w:left w:val="none" w:sz="0" w:space="0" w:color="auto"/>
                                    <w:bottom w:val="none" w:sz="0" w:space="0" w:color="auto"/>
                                    <w:right w:val="none" w:sz="0" w:space="0" w:color="auto"/>
                                  </w:divBdr>
                                  <w:divsChild>
                                    <w:div w:id="1727609901">
                                      <w:marLeft w:val="0"/>
                                      <w:marRight w:val="0"/>
                                      <w:marTop w:val="0"/>
                                      <w:marBottom w:val="0"/>
                                      <w:divBdr>
                                        <w:top w:val="none" w:sz="0" w:space="0" w:color="auto"/>
                                        <w:left w:val="none" w:sz="0" w:space="0" w:color="auto"/>
                                        <w:bottom w:val="none" w:sz="0" w:space="0" w:color="auto"/>
                                        <w:right w:val="none" w:sz="0" w:space="0" w:color="auto"/>
                                      </w:divBdr>
                                      <w:divsChild>
                                        <w:div w:id="11580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ringhealthfoundation.org/blogs/bluetooth-assistive-listening-gets-closer" TargetMode="External"/><Relationship Id="rId3" Type="http://schemas.openxmlformats.org/officeDocument/2006/relationships/settings" Target="settings.xml"/><Relationship Id="rId7" Type="http://schemas.openxmlformats.org/officeDocument/2006/relationships/hyperlink" Target="https://hearinghealthfoundation.org/blogs/auracast-is-expanding-audio-sharing-for-everyo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aringhealthfoundation.org/blogs/auracast-is-expanding-audio-sharing-for-everyon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hearinghealthfoundation.org/blogs/auracast-is-actually-here-and-its-not-just-about-hearing-loss" TargetMode="External"/><Relationship Id="rId4" Type="http://schemas.openxmlformats.org/officeDocument/2006/relationships/webSettings" Target="webSettings.xml"/><Relationship Id="rId9" Type="http://schemas.openxmlformats.org/officeDocument/2006/relationships/hyperlink" Target="mailto:hlaanm@jun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826</Words>
  <Characters>4922</Characters>
  <Application>Microsoft Office Word</Application>
  <DocSecurity>0</DocSecurity>
  <Lines>69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Frazier</dc:creator>
  <cp:keywords/>
  <dc:description/>
  <cp:lastModifiedBy>Stephen Frazier</cp:lastModifiedBy>
  <cp:revision>1</cp:revision>
  <dcterms:created xsi:type="dcterms:W3CDTF">2024-09-03T21:11:00Z</dcterms:created>
  <dcterms:modified xsi:type="dcterms:W3CDTF">2024-09-03T21:23:00Z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0c1e79d7-892f-4914-bfde-222e32715bb2</vt:lpwstr>
  </property>
</Properties>
</file>